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F5B" w:rsidRDefault="00636F5B" w:rsidP="00636F5B">
      <w:pPr>
        <w:spacing w:line="500" w:lineRule="exact"/>
        <w:jc w:val="center"/>
        <w:rPr>
          <w:rFonts w:ascii="方正小标宋简体" w:eastAsia="方正小标宋简体"/>
          <w:sz w:val="36"/>
          <w:szCs w:val="36"/>
        </w:rPr>
      </w:pPr>
      <w:r>
        <w:rPr>
          <w:rFonts w:ascii="方正小标宋简体" w:eastAsia="方正小标宋简体" w:hint="eastAsia"/>
          <w:sz w:val="36"/>
          <w:szCs w:val="36"/>
        </w:rPr>
        <w:t>“中国科普作家协会优秀科普作品奖”</w:t>
      </w:r>
      <w:bookmarkStart w:id="0" w:name="_GoBack"/>
      <w:r>
        <w:rPr>
          <w:rFonts w:ascii="方正小标宋简体" w:eastAsia="方正小标宋简体" w:hint="eastAsia"/>
          <w:sz w:val="36"/>
          <w:szCs w:val="36"/>
        </w:rPr>
        <w:t>评奖条例</w:t>
      </w:r>
      <w:bookmarkEnd w:id="0"/>
    </w:p>
    <w:p w:rsidR="00636F5B" w:rsidRDefault="00636F5B" w:rsidP="00636F5B">
      <w:pPr>
        <w:spacing w:line="500" w:lineRule="exact"/>
        <w:rPr>
          <w:rFonts w:ascii="仿宋_GB2312" w:eastAsia="仿宋_GB2312"/>
          <w:sz w:val="28"/>
          <w:szCs w:val="28"/>
        </w:rPr>
      </w:pPr>
    </w:p>
    <w:p w:rsidR="00636F5B" w:rsidRDefault="00636F5B" w:rsidP="00636F5B">
      <w:pPr>
        <w:spacing w:line="500" w:lineRule="exact"/>
        <w:rPr>
          <w:rFonts w:ascii="仿宋_GB2312" w:eastAsia="仿宋_GB2312"/>
          <w:sz w:val="28"/>
          <w:szCs w:val="28"/>
        </w:rPr>
      </w:pPr>
    </w:p>
    <w:p w:rsidR="00636F5B" w:rsidRDefault="00636F5B" w:rsidP="00636F5B">
      <w:pPr>
        <w:pStyle w:val="p0"/>
        <w:spacing w:afterLines="100" w:after="312" w:line="500" w:lineRule="exact"/>
        <w:jc w:val="center"/>
        <w:rPr>
          <w:rFonts w:ascii="黑体" w:eastAsia="黑体" w:hAnsi="黑体"/>
          <w:bCs/>
          <w:sz w:val="28"/>
          <w:szCs w:val="28"/>
        </w:rPr>
      </w:pPr>
      <w:r>
        <w:rPr>
          <w:rFonts w:ascii="黑体" w:eastAsia="黑体" w:hAnsi="黑体"/>
          <w:bCs/>
          <w:sz w:val="28"/>
          <w:szCs w:val="28"/>
        </w:rPr>
        <w:t>第一条  宗  旨</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为贯彻实施《中华人民共和国科学技术普及法》和《全民科学素质行动计划纲要（</w:t>
      </w:r>
      <w:r>
        <w:rPr>
          <w:rFonts w:eastAsia="仿宋_GB2312"/>
          <w:sz w:val="28"/>
          <w:szCs w:val="28"/>
        </w:rPr>
        <w:t>2006</w:t>
      </w:r>
      <w:r>
        <w:rPr>
          <w:rFonts w:ascii="仿宋_GB2312" w:eastAsia="仿宋_GB2312" w:hint="eastAsia"/>
          <w:sz w:val="28"/>
          <w:szCs w:val="28"/>
        </w:rPr>
        <w:t>—</w:t>
      </w:r>
      <w:r>
        <w:rPr>
          <w:rFonts w:eastAsia="仿宋_GB2312"/>
          <w:sz w:val="28"/>
          <w:szCs w:val="28"/>
        </w:rPr>
        <w:t>2010</w:t>
      </w:r>
      <w:r>
        <w:rPr>
          <w:rFonts w:ascii="仿宋_GB2312" w:eastAsia="仿宋_GB2312" w:hint="eastAsia"/>
          <w:sz w:val="28"/>
          <w:szCs w:val="28"/>
        </w:rPr>
        <w:t>—</w:t>
      </w:r>
      <w:r>
        <w:rPr>
          <w:rFonts w:eastAsia="仿宋_GB2312"/>
          <w:sz w:val="28"/>
          <w:szCs w:val="28"/>
        </w:rPr>
        <w:t>2020</w:t>
      </w:r>
      <w:r>
        <w:rPr>
          <w:rFonts w:eastAsia="仿宋_GB2312"/>
          <w:sz w:val="28"/>
          <w:szCs w:val="28"/>
        </w:rPr>
        <w:t>）》，推出科普精品，繁荣科普创作和宣传出版事业，提高全民族科学文化素质，促进社会主义物质文明和精神文明建设，经国家科学技术奖励工作办公室批准，中国科普作家协会特设立</w:t>
      </w:r>
      <w:r>
        <w:rPr>
          <w:rFonts w:ascii="仿宋_GB2312" w:eastAsia="仿宋_GB2312" w:hint="eastAsia"/>
          <w:sz w:val="28"/>
          <w:szCs w:val="28"/>
        </w:rPr>
        <w:t>“中国科普作家协会优秀科普作品奖”</w:t>
      </w:r>
      <w:r>
        <w:rPr>
          <w:rFonts w:eastAsia="仿宋_GB2312"/>
          <w:sz w:val="28"/>
          <w:szCs w:val="28"/>
        </w:rPr>
        <w:t>。</w:t>
      </w:r>
      <w:proofErr w:type="gramStart"/>
      <w:r>
        <w:rPr>
          <w:rFonts w:eastAsia="仿宋_GB2312"/>
          <w:sz w:val="28"/>
          <w:szCs w:val="28"/>
        </w:rPr>
        <w:t>本奖为</w:t>
      </w:r>
      <w:proofErr w:type="gramEnd"/>
      <w:r>
        <w:rPr>
          <w:rFonts w:eastAsia="仿宋_GB2312"/>
          <w:sz w:val="28"/>
          <w:szCs w:val="28"/>
        </w:rPr>
        <w:t>中国科普创作领域的最高奖项，用于表彰奖励全国范围内以中文或国内少数民族语言创作的优秀科普作品的作者</w:t>
      </w:r>
      <w:r>
        <w:rPr>
          <w:rFonts w:eastAsia="仿宋_GB2312" w:hint="eastAsia"/>
          <w:sz w:val="28"/>
          <w:szCs w:val="28"/>
        </w:rPr>
        <w:t>、责任编辑</w:t>
      </w:r>
      <w:r>
        <w:rPr>
          <w:rFonts w:eastAsia="仿宋_GB2312"/>
          <w:sz w:val="28"/>
          <w:szCs w:val="28"/>
        </w:rPr>
        <w:t>和出版制作机构。</w:t>
      </w:r>
    </w:p>
    <w:p w:rsidR="00636F5B" w:rsidRDefault="00636F5B" w:rsidP="00636F5B">
      <w:pPr>
        <w:pStyle w:val="p0"/>
        <w:spacing w:beforeLines="100" w:before="312" w:afterLines="100" w:after="312" w:line="500" w:lineRule="exact"/>
        <w:jc w:val="center"/>
        <w:rPr>
          <w:rFonts w:ascii="黑体" w:eastAsia="黑体" w:hAnsi="黑体"/>
          <w:bCs/>
          <w:sz w:val="28"/>
          <w:szCs w:val="28"/>
        </w:rPr>
      </w:pPr>
      <w:r>
        <w:rPr>
          <w:rFonts w:ascii="黑体" w:eastAsia="黑体" w:hAnsi="黑体"/>
          <w:bCs/>
          <w:sz w:val="28"/>
          <w:szCs w:val="28"/>
        </w:rPr>
        <w:t>第二条  评选范围</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中国科普作家协会优秀科普作品奖每两年评选一次，</w:t>
      </w:r>
      <w:r>
        <w:rPr>
          <w:rFonts w:eastAsia="仿宋_GB2312" w:hint="eastAsia"/>
          <w:sz w:val="28"/>
          <w:szCs w:val="28"/>
        </w:rPr>
        <w:t>凡评选年度内在国家新闻出版广电总局正式批准设立的</w:t>
      </w:r>
      <w:r>
        <w:rPr>
          <w:rFonts w:eastAsia="仿宋_GB2312"/>
          <w:sz w:val="28"/>
          <w:szCs w:val="28"/>
        </w:rPr>
        <w:t>出版制作机构</w:t>
      </w:r>
      <w:r>
        <w:rPr>
          <w:rFonts w:eastAsia="仿宋_GB2312" w:hint="eastAsia"/>
          <w:sz w:val="28"/>
          <w:szCs w:val="28"/>
        </w:rPr>
        <w:t>公开出版（播映）的科普作品均可参加评选</w:t>
      </w:r>
      <w:r>
        <w:rPr>
          <w:rFonts w:eastAsia="仿宋_GB2312"/>
          <w:sz w:val="28"/>
          <w:szCs w:val="28"/>
        </w:rPr>
        <w:t>。具体范围如下：</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（一）科普图书类：国内公开出版发行的科普图书，包括</w:t>
      </w:r>
      <w:r>
        <w:rPr>
          <w:rFonts w:eastAsia="仿宋_GB2312" w:hint="eastAsia"/>
          <w:sz w:val="28"/>
          <w:szCs w:val="28"/>
        </w:rPr>
        <w:t>原创作品</w:t>
      </w:r>
      <w:r>
        <w:rPr>
          <w:rFonts w:eastAsia="仿宋_GB2312"/>
          <w:sz w:val="28"/>
          <w:szCs w:val="28"/>
        </w:rPr>
        <w:t>、编选作品、翻译作品、编译作品、</w:t>
      </w:r>
      <w:r>
        <w:rPr>
          <w:rFonts w:eastAsia="仿宋_GB2312" w:hint="eastAsia"/>
          <w:sz w:val="28"/>
          <w:szCs w:val="28"/>
        </w:rPr>
        <w:t>美术</w:t>
      </w:r>
      <w:r>
        <w:rPr>
          <w:rFonts w:eastAsia="仿宋_GB2312"/>
          <w:sz w:val="28"/>
          <w:szCs w:val="28"/>
        </w:rPr>
        <w:t>画册</w:t>
      </w:r>
      <w:r>
        <w:rPr>
          <w:rFonts w:eastAsia="仿宋_GB2312" w:hint="eastAsia"/>
          <w:sz w:val="28"/>
          <w:szCs w:val="28"/>
        </w:rPr>
        <w:t>和摄影图册等</w:t>
      </w:r>
      <w:r>
        <w:rPr>
          <w:rFonts w:eastAsia="仿宋_GB2312"/>
          <w:sz w:val="28"/>
          <w:szCs w:val="28"/>
        </w:rPr>
        <w:t>。</w:t>
      </w:r>
    </w:p>
    <w:p w:rsidR="00636F5B" w:rsidRDefault="00636F5B" w:rsidP="00636F5B">
      <w:pPr>
        <w:pStyle w:val="p0"/>
        <w:spacing w:line="500" w:lineRule="exact"/>
        <w:ind w:firstLineChars="200" w:firstLine="560"/>
        <w:rPr>
          <w:rFonts w:eastAsia="仿宋_GB2312"/>
          <w:sz w:val="28"/>
          <w:szCs w:val="28"/>
        </w:rPr>
      </w:pPr>
      <w:r>
        <w:rPr>
          <w:rFonts w:eastAsia="仿宋_GB2312"/>
          <w:sz w:val="28"/>
          <w:szCs w:val="28"/>
        </w:rPr>
        <w:t>（二）科普影视动</w:t>
      </w:r>
      <w:r>
        <w:rPr>
          <w:rFonts w:eastAsia="仿宋_GB2312" w:hint="eastAsia"/>
          <w:sz w:val="28"/>
          <w:szCs w:val="28"/>
        </w:rPr>
        <w:t>画</w:t>
      </w:r>
      <w:r>
        <w:rPr>
          <w:rFonts w:eastAsia="仿宋_GB2312"/>
          <w:sz w:val="28"/>
          <w:szCs w:val="28"/>
        </w:rPr>
        <w:t>类：在国内</w:t>
      </w:r>
      <w:r>
        <w:rPr>
          <w:rFonts w:eastAsia="仿宋_GB2312" w:hint="eastAsia"/>
          <w:sz w:val="28"/>
          <w:szCs w:val="28"/>
        </w:rPr>
        <w:t>影院、电视台</w:t>
      </w:r>
      <w:r>
        <w:rPr>
          <w:rFonts w:eastAsia="仿宋_GB2312"/>
          <w:sz w:val="28"/>
          <w:szCs w:val="28"/>
        </w:rPr>
        <w:t>公开播映</w:t>
      </w:r>
      <w:r>
        <w:rPr>
          <w:rFonts w:eastAsia="仿宋_GB2312" w:hint="eastAsia"/>
          <w:sz w:val="28"/>
          <w:szCs w:val="28"/>
        </w:rPr>
        <w:t>或正式出版</w:t>
      </w:r>
      <w:r>
        <w:rPr>
          <w:rFonts w:eastAsia="仿宋_GB2312"/>
          <w:sz w:val="28"/>
          <w:szCs w:val="28"/>
        </w:rPr>
        <w:t>的科普影视</w:t>
      </w:r>
      <w:r>
        <w:rPr>
          <w:rFonts w:eastAsia="仿宋_GB2312" w:hint="eastAsia"/>
          <w:sz w:val="28"/>
          <w:szCs w:val="28"/>
        </w:rPr>
        <w:t>动画</w:t>
      </w:r>
      <w:r>
        <w:rPr>
          <w:rFonts w:eastAsia="仿宋_GB2312"/>
          <w:sz w:val="28"/>
          <w:szCs w:val="28"/>
        </w:rPr>
        <w:t>作品，包括纪录片、教育片、剧情片、动画片、译制片等。</w:t>
      </w:r>
    </w:p>
    <w:p w:rsidR="00636F5B" w:rsidRDefault="00636F5B" w:rsidP="00636F5B">
      <w:pPr>
        <w:pStyle w:val="p0"/>
        <w:spacing w:beforeLines="100" w:before="312" w:afterLines="100" w:after="312" w:line="500" w:lineRule="exact"/>
        <w:jc w:val="center"/>
        <w:rPr>
          <w:rFonts w:ascii="黑体" w:eastAsia="黑体" w:hAnsi="黑体"/>
          <w:bCs/>
          <w:sz w:val="28"/>
          <w:szCs w:val="28"/>
        </w:rPr>
      </w:pPr>
      <w:r>
        <w:rPr>
          <w:rFonts w:ascii="黑体" w:eastAsia="黑体" w:hAnsi="黑体"/>
          <w:bCs/>
          <w:sz w:val="28"/>
          <w:szCs w:val="28"/>
        </w:rPr>
        <w:t>第三条  评选条件</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参评作品须具备以下条件：</w:t>
      </w:r>
    </w:p>
    <w:p w:rsidR="00636F5B" w:rsidRDefault="00636F5B" w:rsidP="00636F5B">
      <w:pPr>
        <w:pStyle w:val="p0"/>
        <w:spacing w:line="500" w:lineRule="exact"/>
        <w:rPr>
          <w:rFonts w:eastAsia="仿宋_GB2312"/>
          <w:sz w:val="28"/>
          <w:szCs w:val="28"/>
        </w:rPr>
      </w:pPr>
      <w:r>
        <w:rPr>
          <w:rFonts w:eastAsia="仿宋_GB2312"/>
          <w:sz w:val="28"/>
          <w:szCs w:val="28"/>
        </w:rPr>
        <w:lastRenderedPageBreak/>
        <w:t xml:space="preserve">    </w:t>
      </w:r>
      <w:r>
        <w:rPr>
          <w:rFonts w:eastAsia="仿宋_GB2312"/>
          <w:sz w:val="28"/>
          <w:szCs w:val="28"/>
        </w:rPr>
        <w:t>（一）具有较高的思想性、科学性、艺术性和可读性（观赏性），主题思想和内容健康向上，能启迪智慧，激励人们爱科学、学科学、用科学。</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（二）在普及科技知识，宣传科技成果，培育科技人才，促进现代化建设和改善人民生活方面取得显著效果。</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（三）作品受众面广，</w:t>
      </w:r>
      <w:r>
        <w:rPr>
          <w:rFonts w:eastAsia="仿宋_GB2312" w:hint="eastAsia"/>
          <w:sz w:val="28"/>
          <w:szCs w:val="28"/>
        </w:rPr>
        <w:t>社会影响广泛且良好，并</w:t>
      </w:r>
      <w:r>
        <w:rPr>
          <w:rFonts w:eastAsia="仿宋_GB2312"/>
          <w:sz w:val="28"/>
          <w:szCs w:val="28"/>
        </w:rPr>
        <w:t>产生较好的经济效益。</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（四）作品无知识产权纠纷，符合著作权法的有关规定。</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（五）作品技术质量必须达到国家所规定的合格</w:t>
      </w:r>
      <w:r>
        <w:rPr>
          <w:rFonts w:eastAsia="仿宋_GB2312" w:hint="eastAsia"/>
          <w:sz w:val="28"/>
          <w:szCs w:val="28"/>
        </w:rPr>
        <w:t>品</w:t>
      </w:r>
      <w:r>
        <w:rPr>
          <w:rFonts w:eastAsia="仿宋_GB2312"/>
          <w:sz w:val="28"/>
          <w:szCs w:val="28"/>
        </w:rPr>
        <w:t>标准。</w:t>
      </w:r>
    </w:p>
    <w:p w:rsidR="00636F5B" w:rsidRDefault="00636F5B" w:rsidP="00636F5B">
      <w:pPr>
        <w:pStyle w:val="p0"/>
        <w:spacing w:beforeLines="100" w:before="312" w:afterLines="100" w:after="312" w:line="500" w:lineRule="exact"/>
        <w:jc w:val="center"/>
        <w:rPr>
          <w:rFonts w:ascii="黑体" w:eastAsia="黑体" w:hAnsi="黑体"/>
          <w:bCs/>
          <w:sz w:val="28"/>
          <w:szCs w:val="28"/>
        </w:rPr>
      </w:pPr>
      <w:r>
        <w:rPr>
          <w:rFonts w:ascii="黑体" w:eastAsia="黑体" w:hAnsi="黑体"/>
          <w:bCs/>
          <w:sz w:val="28"/>
          <w:szCs w:val="28"/>
        </w:rPr>
        <w:t>第四条  评选程序</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hint="eastAsia"/>
          <w:sz w:val="28"/>
          <w:szCs w:val="28"/>
        </w:rPr>
        <w:t>科普</w:t>
      </w:r>
      <w:r>
        <w:rPr>
          <w:rFonts w:eastAsia="仿宋_GB2312"/>
          <w:sz w:val="28"/>
          <w:szCs w:val="28"/>
        </w:rPr>
        <w:t>作品评选</w:t>
      </w:r>
      <w:r>
        <w:rPr>
          <w:rFonts w:eastAsia="仿宋_GB2312" w:hint="eastAsia"/>
          <w:sz w:val="28"/>
          <w:szCs w:val="28"/>
        </w:rPr>
        <w:t>分</w:t>
      </w:r>
      <w:r>
        <w:rPr>
          <w:rFonts w:eastAsia="仿宋_GB2312"/>
          <w:sz w:val="28"/>
          <w:szCs w:val="28"/>
        </w:rPr>
        <w:t>以下</w:t>
      </w:r>
      <w:r>
        <w:rPr>
          <w:rFonts w:eastAsia="仿宋_GB2312" w:hint="eastAsia"/>
          <w:sz w:val="28"/>
          <w:szCs w:val="28"/>
        </w:rPr>
        <w:t>几</w:t>
      </w:r>
      <w:r>
        <w:rPr>
          <w:rFonts w:eastAsia="仿宋_GB2312"/>
          <w:sz w:val="28"/>
          <w:szCs w:val="28"/>
        </w:rPr>
        <w:t>个阶段</w:t>
      </w:r>
      <w:r>
        <w:rPr>
          <w:rFonts w:eastAsia="仿宋_GB2312" w:hint="eastAsia"/>
          <w:sz w:val="28"/>
          <w:szCs w:val="28"/>
        </w:rPr>
        <w:t>进行</w:t>
      </w:r>
      <w:r>
        <w:rPr>
          <w:rFonts w:eastAsia="仿宋_GB2312"/>
          <w:sz w:val="28"/>
          <w:szCs w:val="28"/>
        </w:rPr>
        <w:t>：</w:t>
      </w:r>
    </w:p>
    <w:p w:rsidR="00636F5B" w:rsidRDefault="00636F5B" w:rsidP="00636F5B">
      <w:pPr>
        <w:pStyle w:val="p0"/>
        <w:spacing w:line="500" w:lineRule="exact"/>
        <w:ind w:firstLine="560"/>
        <w:rPr>
          <w:rFonts w:eastAsia="仿宋_GB2312"/>
          <w:sz w:val="28"/>
          <w:szCs w:val="28"/>
        </w:rPr>
      </w:pPr>
      <w:r>
        <w:rPr>
          <w:rFonts w:eastAsia="仿宋_GB2312"/>
          <w:sz w:val="28"/>
          <w:szCs w:val="28"/>
        </w:rPr>
        <w:t>（一）作品征集</w:t>
      </w:r>
    </w:p>
    <w:p w:rsidR="00636F5B" w:rsidRDefault="00636F5B" w:rsidP="00636F5B">
      <w:pPr>
        <w:pStyle w:val="p0"/>
        <w:spacing w:line="500" w:lineRule="exact"/>
        <w:ind w:firstLineChars="200" w:firstLine="560"/>
        <w:rPr>
          <w:rFonts w:eastAsia="仿宋_GB2312"/>
          <w:sz w:val="28"/>
          <w:szCs w:val="28"/>
        </w:rPr>
      </w:pPr>
      <w:r>
        <w:rPr>
          <w:rFonts w:eastAsia="仿宋_GB2312" w:hint="eastAsia"/>
          <w:sz w:val="28"/>
          <w:szCs w:val="28"/>
        </w:rPr>
        <w:t>参评作品的征集工作由评奖办公室负责组织实施，向</w:t>
      </w:r>
      <w:r>
        <w:rPr>
          <w:rFonts w:eastAsia="仿宋_GB2312"/>
          <w:sz w:val="28"/>
          <w:szCs w:val="28"/>
        </w:rPr>
        <w:t>各全国性学会、协会、研究会，各省、自治区、直辖市</w:t>
      </w:r>
      <w:r>
        <w:rPr>
          <w:rFonts w:eastAsia="仿宋_GB2312" w:hint="eastAsia"/>
          <w:sz w:val="28"/>
          <w:szCs w:val="28"/>
        </w:rPr>
        <w:t>、计划单列市</w:t>
      </w:r>
      <w:r>
        <w:rPr>
          <w:rFonts w:eastAsia="仿宋_GB2312"/>
          <w:sz w:val="28"/>
          <w:szCs w:val="28"/>
        </w:rPr>
        <w:t>科协及科普作家协会，</w:t>
      </w:r>
      <w:r>
        <w:rPr>
          <w:rFonts w:eastAsia="仿宋_GB2312" w:hint="eastAsia"/>
          <w:sz w:val="28"/>
          <w:szCs w:val="28"/>
        </w:rPr>
        <w:t>国家新闻出版广电总局正式批准设立的</w:t>
      </w:r>
      <w:r>
        <w:rPr>
          <w:rFonts w:eastAsia="仿宋_GB2312"/>
          <w:sz w:val="28"/>
          <w:szCs w:val="28"/>
        </w:rPr>
        <w:t>出版制作机构等企事业单位</w:t>
      </w:r>
      <w:r>
        <w:rPr>
          <w:rFonts w:eastAsia="仿宋_GB2312" w:hint="eastAsia"/>
          <w:sz w:val="28"/>
          <w:szCs w:val="28"/>
        </w:rPr>
        <w:t>发出征集作品通知，在规定期限内向评奖办公室报送符合评选要求的参评</w:t>
      </w:r>
      <w:r>
        <w:rPr>
          <w:rFonts w:eastAsia="仿宋_GB2312"/>
          <w:sz w:val="28"/>
          <w:szCs w:val="28"/>
        </w:rPr>
        <w:t>科普作品。</w:t>
      </w:r>
      <w:r>
        <w:rPr>
          <w:rFonts w:eastAsia="仿宋_GB2312" w:hint="eastAsia"/>
          <w:sz w:val="28"/>
          <w:szCs w:val="28"/>
        </w:rPr>
        <w:t>同时</w:t>
      </w:r>
      <w:r>
        <w:rPr>
          <w:rFonts w:eastAsia="仿宋_GB2312"/>
          <w:sz w:val="28"/>
          <w:szCs w:val="28"/>
        </w:rPr>
        <w:t>，接受中国科普作家协会个人会员</w:t>
      </w:r>
      <w:r>
        <w:rPr>
          <w:rFonts w:eastAsia="仿宋_GB2312" w:hint="eastAsia"/>
          <w:sz w:val="28"/>
          <w:szCs w:val="28"/>
        </w:rPr>
        <w:t>、单位会员</w:t>
      </w:r>
      <w:r>
        <w:rPr>
          <w:rFonts w:eastAsia="仿宋_GB2312"/>
          <w:sz w:val="28"/>
          <w:szCs w:val="28"/>
        </w:rPr>
        <w:t>的直接申报。</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（二）作品资格审查</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评奖办公室根据条例第二条“评选范围”和第三条“评选条件”第四、五款及《评奖办法》的有关规定，对参评作品进行资格审查，符合规定的提交评委会进行评审。</w:t>
      </w:r>
    </w:p>
    <w:p w:rsidR="00636F5B" w:rsidRDefault="00636F5B" w:rsidP="00636F5B">
      <w:pPr>
        <w:pStyle w:val="p0"/>
        <w:spacing w:line="500" w:lineRule="exact"/>
        <w:ind w:firstLineChars="200" w:firstLine="560"/>
        <w:rPr>
          <w:rFonts w:eastAsia="仿宋_GB2312"/>
          <w:sz w:val="28"/>
          <w:szCs w:val="28"/>
        </w:rPr>
      </w:pPr>
      <w:r>
        <w:rPr>
          <w:rFonts w:eastAsia="仿宋_GB2312"/>
          <w:sz w:val="28"/>
          <w:szCs w:val="28"/>
        </w:rPr>
        <w:t>（</w:t>
      </w:r>
      <w:r>
        <w:rPr>
          <w:rFonts w:eastAsia="仿宋_GB2312" w:hint="eastAsia"/>
          <w:sz w:val="28"/>
          <w:szCs w:val="28"/>
        </w:rPr>
        <w:t>三</w:t>
      </w:r>
      <w:r>
        <w:rPr>
          <w:rFonts w:eastAsia="仿宋_GB2312"/>
          <w:sz w:val="28"/>
          <w:szCs w:val="28"/>
        </w:rPr>
        <w:t>）作品评审</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评奖办公室负责组织评审工作。评审工作分为初评和终评两个阶段进行，获奖总量为参评作品总数的</w:t>
      </w:r>
      <w:r>
        <w:rPr>
          <w:rFonts w:eastAsia="仿宋_GB2312" w:hint="eastAsia"/>
          <w:sz w:val="28"/>
          <w:szCs w:val="28"/>
        </w:rPr>
        <w:t>20</w:t>
      </w:r>
      <w:r>
        <w:rPr>
          <w:rFonts w:ascii="Arial" w:eastAsia="仿宋_GB2312" w:hAnsi="Arial" w:cs="Arial"/>
          <w:sz w:val="28"/>
          <w:szCs w:val="28"/>
        </w:rPr>
        <w:t>％</w:t>
      </w:r>
      <w:r>
        <w:rPr>
          <w:rFonts w:eastAsia="仿宋_GB2312" w:hint="eastAsia"/>
          <w:sz w:val="28"/>
          <w:szCs w:val="28"/>
        </w:rPr>
        <w:t>左右。</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 xml:space="preserve">1. </w:t>
      </w:r>
      <w:r>
        <w:rPr>
          <w:rFonts w:eastAsia="仿宋_GB2312" w:hint="eastAsia"/>
          <w:sz w:val="28"/>
          <w:szCs w:val="28"/>
        </w:rPr>
        <w:t>初评</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lastRenderedPageBreak/>
        <w:t>评奖办公室</w:t>
      </w:r>
      <w:r>
        <w:rPr>
          <w:rFonts w:eastAsia="仿宋_GB2312"/>
          <w:sz w:val="28"/>
          <w:szCs w:val="28"/>
        </w:rPr>
        <w:t>对参评作品按作品类别和学科领域进行分类</w:t>
      </w:r>
      <w:r>
        <w:rPr>
          <w:rFonts w:eastAsia="仿宋_GB2312" w:hint="eastAsia"/>
          <w:sz w:val="28"/>
          <w:szCs w:val="28"/>
        </w:rPr>
        <w:t>，组织专家分组</w:t>
      </w:r>
      <w:r>
        <w:rPr>
          <w:rFonts w:eastAsia="仿宋_GB2312"/>
          <w:sz w:val="28"/>
          <w:szCs w:val="28"/>
        </w:rPr>
        <w:t>评审，</w:t>
      </w:r>
      <w:r>
        <w:rPr>
          <w:rFonts w:eastAsia="仿宋_GB2312" w:hint="eastAsia"/>
          <w:sz w:val="28"/>
          <w:szCs w:val="28"/>
        </w:rPr>
        <w:t>在广泛阅读讨论的基础上，各评审小组按照本小组申报作品总量的</w:t>
      </w:r>
      <w:r>
        <w:rPr>
          <w:rFonts w:eastAsia="仿宋_GB2312" w:hint="eastAsia"/>
          <w:sz w:val="28"/>
          <w:szCs w:val="28"/>
        </w:rPr>
        <w:t>50</w:t>
      </w:r>
      <w:r>
        <w:rPr>
          <w:rFonts w:ascii="Arial" w:eastAsia="仿宋_GB2312" w:hAnsi="Arial" w:cs="Arial"/>
          <w:sz w:val="28"/>
          <w:szCs w:val="28"/>
        </w:rPr>
        <w:t>％</w:t>
      </w:r>
      <w:r>
        <w:rPr>
          <w:rFonts w:eastAsia="仿宋_GB2312"/>
          <w:sz w:val="28"/>
          <w:szCs w:val="28"/>
        </w:rPr>
        <w:t>推荐入</w:t>
      </w:r>
      <w:r>
        <w:rPr>
          <w:rFonts w:eastAsia="仿宋_GB2312" w:hint="eastAsia"/>
          <w:sz w:val="28"/>
          <w:szCs w:val="28"/>
        </w:rPr>
        <w:t>围终评</w:t>
      </w:r>
      <w:r>
        <w:rPr>
          <w:rFonts w:eastAsia="仿宋_GB2312"/>
          <w:sz w:val="28"/>
          <w:szCs w:val="28"/>
        </w:rPr>
        <w:t>的科普作品</w:t>
      </w:r>
      <w:r>
        <w:rPr>
          <w:rFonts w:eastAsia="仿宋_GB2312" w:hint="eastAsia"/>
          <w:sz w:val="28"/>
          <w:szCs w:val="28"/>
        </w:rPr>
        <w:t>。</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 xml:space="preserve">2. </w:t>
      </w:r>
      <w:r>
        <w:rPr>
          <w:rFonts w:eastAsia="仿宋_GB2312" w:hint="eastAsia"/>
          <w:sz w:val="28"/>
          <w:szCs w:val="28"/>
        </w:rPr>
        <w:t>终评</w:t>
      </w:r>
    </w:p>
    <w:p w:rsidR="00636F5B" w:rsidRDefault="00636F5B" w:rsidP="00636F5B">
      <w:pPr>
        <w:pStyle w:val="p0"/>
        <w:spacing w:line="500" w:lineRule="exact"/>
        <w:ind w:firstLineChars="200" w:firstLine="560"/>
        <w:rPr>
          <w:rFonts w:eastAsia="仿宋_GB2312"/>
          <w:sz w:val="28"/>
          <w:szCs w:val="28"/>
        </w:rPr>
      </w:pPr>
      <w:r>
        <w:rPr>
          <w:rFonts w:eastAsia="仿宋_GB2312"/>
          <w:sz w:val="28"/>
          <w:szCs w:val="28"/>
        </w:rPr>
        <w:t>评委会全体</w:t>
      </w:r>
      <w:r>
        <w:rPr>
          <w:rFonts w:eastAsia="仿宋_GB2312" w:hint="eastAsia"/>
          <w:sz w:val="28"/>
          <w:szCs w:val="28"/>
        </w:rPr>
        <w:t>委</w:t>
      </w:r>
      <w:r>
        <w:rPr>
          <w:rFonts w:eastAsia="仿宋_GB2312"/>
          <w:sz w:val="28"/>
          <w:szCs w:val="28"/>
        </w:rPr>
        <w:t>员进行终评，</w:t>
      </w:r>
      <w:r>
        <w:rPr>
          <w:rFonts w:eastAsia="仿宋_GB2312" w:hint="eastAsia"/>
          <w:sz w:val="28"/>
          <w:szCs w:val="28"/>
        </w:rPr>
        <w:t>在广泛讨论、充分酝酿的基础上，</w:t>
      </w:r>
      <w:r>
        <w:rPr>
          <w:rFonts w:eastAsia="仿宋_GB2312"/>
          <w:sz w:val="28"/>
          <w:szCs w:val="28"/>
        </w:rPr>
        <w:t>以无记名投票方式评出各奖项获奖作品</w:t>
      </w:r>
      <w:r>
        <w:rPr>
          <w:rFonts w:eastAsia="仿宋_GB2312" w:hint="eastAsia"/>
          <w:sz w:val="28"/>
          <w:szCs w:val="28"/>
        </w:rPr>
        <w:t>。</w:t>
      </w:r>
      <w:r>
        <w:rPr>
          <w:rFonts w:eastAsia="仿宋_GB2312"/>
          <w:sz w:val="28"/>
          <w:szCs w:val="28"/>
        </w:rPr>
        <w:t>经向社会公示，并报组委会审定通过后</w:t>
      </w:r>
      <w:r>
        <w:rPr>
          <w:rFonts w:eastAsia="仿宋_GB2312" w:hint="eastAsia"/>
          <w:sz w:val="28"/>
          <w:szCs w:val="28"/>
        </w:rPr>
        <w:t>，</w:t>
      </w:r>
      <w:r>
        <w:rPr>
          <w:rFonts w:eastAsia="仿宋_GB2312"/>
          <w:sz w:val="28"/>
          <w:szCs w:val="28"/>
        </w:rPr>
        <w:t>公布最终</w:t>
      </w:r>
      <w:r>
        <w:rPr>
          <w:rFonts w:eastAsia="仿宋_GB2312" w:hint="eastAsia"/>
          <w:sz w:val="28"/>
          <w:szCs w:val="28"/>
        </w:rPr>
        <w:t>获奖</w:t>
      </w:r>
      <w:r>
        <w:rPr>
          <w:rFonts w:eastAsia="仿宋_GB2312"/>
          <w:sz w:val="28"/>
          <w:szCs w:val="28"/>
        </w:rPr>
        <w:t>结果。</w:t>
      </w:r>
    </w:p>
    <w:p w:rsidR="00636F5B" w:rsidRDefault="00636F5B" w:rsidP="00636F5B">
      <w:pPr>
        <w:pStyle w:val="p0"/>
        <w:spacing w:beforeLines="100" w:before="312" w:afterLines="100" w:after="312" w:line="500" w:lineRule="exact"/>
        <w:jc w:val="center"/>
        <w:rPr>
          <w:rFonts w:ascii="黑体" w:eastAsia="黑体" w:hAnsi="黑体"/>
          <w:bCs/>
          <w:sz w:val="28"/>
          <w:szCs w:val="28"/>
        </w:rPr>
      </w:pPr>
      <w:r>
        <w:rPr>
          <w:rFonts w:ascii="黑体" w:eastAsia="黑体" w:hAnsi="黑体"/>
          <w:bCs/>
          <w:sz w:val="28"/>
          <w:szCs w:val="28"/>
        </w:rPr>
        <w:t>第五条  奖励与颁奖</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（一）评奖奖项包括特别奖（非常设）、</w:t>
      </w:r>
      <w:r>
        <w:rPr>
          <w:rFonts w:eastAsia="仿宋_GB2312" w:hint="eastAsia"/>
          <w:sz w:val="28"/>
          <w:szCs w:val="28"/>
        </w:rPr>
        <w:t>金</w:t>
      </w:r>
      <w:r>
        <w:rPr>
          <w:rFonts w:eastAsia="仿宋_GB2312"/>
          <w:sz w:val="28"/>
          <w:szCs w:val="28"/>
        </w:rPr>
        <w:t>奖和</w:t>
      </w:r>
      <w:r>
        <w:rPr>
          <w:rFonts w:eastAsia="仿宋_GB2312" w:hint="eastAsia"/>
          <w:sz w:val="28"/>
          <w:szCs w:val="28"/>
        </w:rPr>
        <w:t>银</w:t>
      </w:r>
      <w:r>
        <w:rPr>
          <w:rFonts w:eastAsia="仿宋_GB2312"/>
          <w:sz w:val="28"/>
          <w:szCs w:val="28"/>
        </w:rPr>
        <w:t>奖。评选产生的特别奖和</w:t>
      </w:r>
      <w:r>
        <w:rPr>
          <w:rFonts w:eastAsia="仿宋_GB2312" w:hint="eastAsia"/>
          <w:sz w:val="28"/>
          <w:szCs w:val="28"/>
        </w:rPr>
        <w:t>金</w:t>
      </w:r>
      <w:r>
        <w:rPr>
          <w:rFonts w:eastAsia="仿宋_GB2312"/>
          <w:sz w:val="28"/>
          <w:szCs w:val="28"/>
        </w:rPr>
        <w:t>奖作品</w:t>
      </w:r>
      <w:r>
        <w:rPr>
          <w:rFonts w:eastAsia="仿宋_GB2312" w:hint="eastAsia"/>
          <w:sz w:val="28"/>
          <w:szCs w:val="28"/>
        </w:rPr>
        <w:t>将</w:t>
      </w:r>
      <w:r>
        <w:rPr>
          <w:rFonts w:eastAsia="仿宋_GB2312"/>
          <w:sz w:val="28"/>
          <w:szCs w:val="28"/>
        </w:rPr>
        <w:t>直接</w:t>
      </w:r>
      <w:r>
        <w:rPr>
          <w:rFonts w:eastAsia="仿宋_GB2312" w:hint="eastAsia"/>
          <w:sz w:val="28"/>
          <w:szCs w:val="28"/>
        </w:rPr>
        <w:t>获得被</w:t>
      </w:r>
      <w:r>
        <w:rPr>
          <w:rFonts w:eastAsia="仿宋_GB2312"/>
          <w:sz w:val="28"/>
          <w:szCs w:val="28"/>
        </w:rPr>
        <w:t>推荐</w:t>
      </w:r>
      <w:r>
        <w:rPr>
          <w:rFonts w:eastAsia="仿宋_GB2312" w:hint="eastAsia"/>
          <w:sz w:val="28"/>
          <w:szCs w:val="28"/>
        </w:rPr>
        <w:t>进入</w:t>
      </w:r>
      <w:r>
        <w:rPr>
          <w:rFonts w:eastAsia="仿宋_GB2312"/>
          <w:sz w:val="28"/>
          <w:szCs w:val="28"/>
        </w:rPr>
        <w:t>国家科技进步奖</w:t>
      </w:r>
      <w:r>
        <w:rPr>
          <w:rFonts w:eastAsia="仿宋_GB2312" w:hint="eastAsia"/>
          <w:sz w:val="28"/>
          <w:szCs w:val="28"/>
        </w:rPr>
        <w:t>评审的资格</w:t>
      </w:r>
      <w:r>
        <w:rPr>
          <w:rFonts w:eastAsia="仿宋_GB2312"/>
          <w:sz w:val="28"/>
          <w:szCs w:val="28"/>
        </w:rPr>
        <w:t>。</w:t>
      </w:r>
    </w:p>
    <w:p w:rsidR="00636F5B" w:rsidRDefault="00636F5B" w:rsidP="00636F5B">
      <w:pPr>
        <w:pStyle w:val="p0"/>
        <w:spacing w:line="500" w:lineRule="exact"/>
        <w:rPr>
          <w:rFonts w:eastAsia="仿宋_GB2312"/>
          <w:sz w:val="28"/>
          <w:szCs w:val="28"/>
          <w:u w:val="single"/>
        </w:rPr>
      </w:pPr>
      <w:r>
        <w:rPr>
          <w:rFonts w:eastAsia="仿宋_GB2312"/>
          <w:sz w:val="28"/>
          <w:szCs w:val="28"/>
        </w:rPr>
        <w:t xml:space="preserve">    </w:t>
      </w:r>
      <w:r>
        <w:rPr>
          <w:rFonts w:eastAsia="仿宋_GB2312"/>
          <w:sz w:val="28"/>
          <w:szCs w:val="28"/>
        </w:rPr>
        <w:t>（二）向获奖图书的作者颁发证书、奖</w:t>
      </w:r>
      <w:r>
        <w:rPr>
          <w:rFonts w:eastAsia="仿宋_GB2312" w:hint="eastAsia"/>
          <w:sz w:val="28"/>
          <w:szCs w:val="28"/>
        </w:rPr>
        <w:t>牌，</w:t>
      </w:r>
      <w:r>
        <w:rPr>
          <w:rFonts w:eastAsia="仿宋_GB2312"/>
          <w:sz w:val="28"/>
          <w:szCs w:val="28"/>
        </w:rPr>
        <w:t>向获奖图书</w:t>
      </w:r>
      <w:r>
        <w:rPr>
          <w:rFonts w:eastAsia="仿宋_GB2312" w:hint="eastAsia"/>
          <w:sz w:val="28"/>
          <w:szCs w:val="28"/>
        </w:rPr>
        <w:t>的</w:t>
      </w:r>
      <w:r>
        <w:rPr>
          <w:rFonts w:eastAsia="仿宋_GB2312"/>
          <w:sz w:val="28"/>
          <w:szCs w:val="28"/>
        </w:rPr>
        <w:t>责任编辑颁发证书</w:t>
      </w:r>
      <w:r>
        <w:rPr>
          <w:rFonts w:eastAsia="仿宋_GB2312" w:hint="eastAsia"/>
          <w:sz w:val="28"/>
          <w:szCs w:val="28"/>
        </w:rPr>
        <w:t>，</w:t>
      </w:r>
      <w:r>
        <w:rPr>
          <w:rFonts w:eastAsia="仿宋_GB2312"/>
          <w:sz w:val="28"/>
          <w:szCs w:val="28"/>
        </w:rPr>
        <w:t>向获奖图书的出版单位颁发证书；向获奖影视动</w:t>
      </w:r>
      <w:r>
        <w:rPr>
          <w:rFonts w:eastAsia="仿宋_GB2312" w:hint="eastAsia"/>
          <w:sz w:val="28"/>
          <w:szCs w:val="28"/>
        </w:rPr>
        <w:t>画</w:t>
      </w:r>
      <w:r>
        <w:rPr>
          <w:rFonts w:eastAsia="仿宋_GB2312"/>
          <w:sz w:val="28"/>
          <w:szCs w:val="28"/>
        </w:rPr>
        <w:t>作品的</w:t>
      </w:r>
      <w:r>
        <w:rPr>
          <w:rFonts w:eastAsia="仿宋_GB2312" w:hint="eastAsia"/>
          <w:sz w:val="28"/>
          <w:szCs w:val="28"/>
        </w:rPr>
        <w:t>出品</w:t>
      </w:r>
      <w:r>
        <w:rPr>
          <w:rFonts w:eastAsia="仿宋_GB2312"/>
          <w:sz w:val="28"/>
          <w:szCs w:val="28"/>
        </w:rPr>
        <w:t>单位颁发证书及奖</w:t>
      </w:r>
      <w:r>
        <w:rPr>
          <w:rFonts w:eastAsia="仿宋_GB2312" w:hint="eastAsia"/>
          <w:sz w:val="28"/>
          <w:szCs w:val="28"/>
        </w:rPr>
        <w:t>牌</w:t>
      </w:r>
      <w:r>
        <w:rPr>
          <w:rFonts w:eastAsia="仿宋_GB2312"/>
          <w:sz w:val="28"/>
          <w:szCs w:val="28"/>
        </w:rPr>
        <w:t>。</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w:t>
      </w:r>
      <w:r>
        <w:rPr>
          <w:rFonts w:eastAsia="仿宋_GB2312" w:hint="eastAsia"/>
          <w:sz w:val="28"/>
          <w:szCs w:val="28"/>
        </w:rPr>
        <w:t>三</w:t>
      </w:r>
      <w:r>
        <w:rPr>
          <w:rFonts w:eastAsia="仿宋_GB2312"/>
          <w:sz w:val="28"/>
          <w:szCs w:val="28"/>
        </w:rPr>
        <w:t>）在</w:t>
      </w:r>
      <w:r>
        <w:rPr>
          <w:rFonts w:eastAsia="仿宋_GB2312" w:hint="eastAsia"/>
          <w:sz w:val="28"/>
          <w:szCs w:val="28"/>
        </w:rPr>
        <w:t>适当</w:t>
      </w:r>
      <w:r>
        <w:rPr>
          <w:rFonts w:eastAsia="仿宋_GB2312"/>
          <w:sz w:val="28"/>
          <w:szCs w:val="28"/>
        </w:rPr>
        <w:t>时间举行颁奖仪式。</w:t>
      </w:r>
    </w:p>
    <w:p w:rsidR="00636F5B" w:rsidRDefault="00636F5B" w:rsidP="00636F5B">
      <w:pPr>
        <w:pStyle w:val="p0"/>
        <w:spacing w:beforeLines="100" w:before="312" w:afterLines="100" w:after="312" w:line="500" w:lineRule="exact"/>
        <w:jc w:val="center"/>
        <w:rPr>
          <w:rFonts w:ascii="黑体" w:eastAsia="黑体" w:hAnsi="黑体"/>
          <w:bCs/>
          <w:sz w:val="28"/>
          <w:szCs w:val="28"/>
        </w:rPr>
      </w:pPr>
      <w:r>
        <w:rPr>
          <w:rFonts w:ascii="黑体" w:eastAsia="黑体" w:hAnsi="黑体"/>
          <w:bCs/>
          <w:sz w:val="28"/>
          <w:szCs w:val="28"/>
        </w:rPr>
        <w:t>第六条  评奖机构</w:t>
      </w:r>
    </w:p>
    <w:p w:rsidR="00636F5B" w:rsidRDefault="00636F5B" w:rsidP="00636F5B">
      <w:pPr>
        <w:pStyle w:val="p0"/>
        <w:spacing w:line="500" w:lineRule="exact"/>
        <w:rPr>
          <w:rFonts w:eastAsia="仿宋_GB2312" w:hint="eastAsia"/>
          <w:sz w:val="28"/>
          <w:szCs w:val="28"/>
        </w:rPr>
      </w:pPr>
      <w:r>
        <w:rPr>
          <w:rFonts w:eastAsia="仿宋_GB2312" w:hint="eastAsia"/>
          <w:sz w:val="28"/>
          <w:szCs w:val="28"/>
        </w:rPr>
        <w:t xml:space="preserve">    </w:t>
      </w:r>
      <w:r>
        <w:rPr>
          <w:rFonts w:ascii="仿宋_GB2312" w:eastAsia="仿宋_GB2312" w:hint="eastAsia"/>
          <w:sz w:val="28"/>
          <w:szCs w:val="28"/>
        </w:rPr>
        <w:t>“中国科普作家协会优秀科普作品奖”设有评奖活动组委会、评委会和评奖办公室三个组织机构。</w:t>
      </w:r>
    </w:p>
    <w:p w:rsidR="00636F5B" w:rsidRDefault="00636F5B" w:rsidP="00636F5B">
      <w:pPr>
        <w:pStyle w:val="p0"/>
        <w:spacing w:line="500" w:lineRule="exact"/>
        <w:rPr>
          <w:rFonts w:eastAsia="仿宋_GB2312" w:hint="eastAsia"/>
          <w:sz w:val="28"/>
          <w:szCs w:val="28"/>
        </w:rPr>
      </w:pPr>
      <w:r>
        <w:rPr>
          <w:rFonts w:eastAsia="仿宋_GB2312" w:hint="eastAsia"/>
          <w:sz w:val="28"/>
          <w:szCs w:val="28"/>
        </w:rPr>
        <w:t xml:space="preserve">    </w:t>
      </w:r>
      <w:r>
        <w:rPr>
          <w:rFonts w:eastAsia="仿宋_GB2312" w:hint="eastAsia"/>
          <w:sz w:val="28"/>
          <w:szCs w:val="28"/>
        </w:rPr>
        <w:t>（一）组织委员会</w:t>
      </w:r>
    </w:p>
    <w:p w:rsidR="00636F5B" w:rsidRDefault="00636F5B" w:rsidP="00636F5B">
      <w:pPr>
        <w:pStyle w:val="p0"/>
        <w:spacing w:line="500" w:lineRule="exact"/>
        <w:ind w:firstLineChars="200" w:firstLine="560"/>
        <w:rPr>
          <w:rFonts w:eastAsia="仿宋_GB2312"/>
          <w:sz w:val="28"/>
          <w:szCs w:val="28"/>
        </w:rPr>
      </w:pPr>
      <w:r>
        <w:rPr>
          <w:rFonts w:eastAsia="仿宋_GB2312"/>
          <w:sz w:val="28"/>
          <w:szCs w:val="28"/>
        </w:rPr>
        <w:t>评奖活动</w:t>
      </w:r>
      <w:r>
        <w:rPr>
          <w:rFonts w:eastAsia="仿宋_GB2312" w:hint="eastAsia"/>
          <w:sz w:val="28"/>
          <w:szCs w:val="28"/>
        </w:rPr>
        <w:t>组织委员会</w:t>
      </w:r>
      <w:r>
        <w:rPr>
          <w:rFonts w:eastAsia="仿宋_GB2312"/>
          <w:sz w:val="28"/>
          <w:szCs w:val="28"/>
        </w:rPr>
        <w:t>由</w:t>
      </w:r>
      <w:r>
        <w:rPr>
          <w:rFonts w:eastAsia="仿宋_GB2312" w:hint="eastAsia"/>
          <w:sz w:val="28"/>
          <w:szCs w:val="28"/>
        </w:rPr>
        <w:t>上级主管</w:t>
      </w:r>
      <w:r>
        <w:rPr>
          <w:rFonts w:eastAsia="仿宋_GB2312"/>
          <w:sz w:val="28"/>
          <w:szCs w:val="28"/>
        </w:rPr>
        <w:t>单位、主办单位和协办单位有关领导</w:t>
      </w:r>
      <w:r>
        <w:rPr>
          <w:rFonts w:eastAsia="仿宋_GB2312" w:hint="eastAsia"/>
          <w:sz w:val="28"/>
          <w:szCs w:val="28"/>
        </w:rPr>
        <w:t>及专家</w:t>
      </w:r>
      <w:r>
        <w:rPr>
          <w:rFonts w:eastAsia="仿宋_GB2312"/>
          <w:sz w:val="28"/>
          <w:szCs w:val="28"/>
        </w:rPr>
        <w:t>组成。</w:t>
      </w:r>
      <w:r>
        <w:rPr>
          <w:rFonts w:eastAsia="仿宋_GB2312" w:hint="eastAsia"/>
          <w:sz w:val="28"/>
          <w:szCs w:val="28"/>
        </w:rPr>
        <w:t>组织委员会</w:t>
      </w:r>
      <w:r>
        <w:rPr>
          <w:rFonts w:eastAsia="仿宋_GB2312"/>
          <w:sz w:val="28"/>
          <w:szCs w:val="28"/>
        </w:rPr>
        <w:t>名誉主任由中国科协领导担任</w:t>
      </w:r>
      <w:r>
        <w:rPr>
          <w:rFonts w:eastAsia="仿宋_GB2312" w:hint="eastAsia"/>
          <w:sz w:val="28"/>
          <w:szCs w:val="28"/>
        </w:rPr>
        <w:t>，</w:t>
      </w:r>
      <w:r>
        <w:rPr>
          <w:rFonts w:eastAsia="仿宋_GB2312"/>
          <w:sz w:val="28"/>
          <w:szCs w:val="28"/>
        </w:rPr>
        <w:t>主任由中国科普作家协会理事长担任</w:t>
      </w:r>
      <w:r>
        <w:rPr>
          <w:rFonts w:eastAsia="仿宋_GB2312" w:hint="eastAsia"/>
          <w:sz w:val="28"/>
          <w:szCs w:val="28"/>
        </w:rPr>
        <w:t>，</w:t>
      </w:r>
      <w:r>
        <w:rPr>
          <w:rFonts w:eastAsia="仿宋_GB2312"/>
          <w:sz w:val="28"/>
          <w:szCs w:val="28"/>
        </w:rPr>
        <w:t>委员</w:t>
      </w:r>
      <w:r>
        <w:rPr>
          <w:rFonts w:eastAsia="仿宋_GB2312" w:hint="eastAsia"/>
          <w:sz w:val="28"/>
          <w:szCs w:val="28"/>
        </w:rPr>
        <w:t>由</w:t>
      </w:r>
      <w:r>
        <w:rPr>
          <w:rFonts w:eastAsia="仿宋_GB2312"/>
          <w:sz w:val="28"/>
          <w:szCs w:val="28"/>
        </w:rPr>
        <w:t>中国科普作家协会副理事长和协办单位有关领导</w:t>
      </w:r>
      <w:r>
        <w:rPr>
          <w:rFonts w:eastAsia="仿宋_GB2312" w:hint="eastAsia"/>
          <w:sz w:val="28"/>
          <w:szCs w:val="28"/>
        </w:rPr>
        <w:t>及专家担</w:t>
      </w:r>
      <w:r>
        <w:rPr>
          <w:rFonts w:eastAsia="仿宋_GB2312"/>
          <w:sz w:val="28"/>
          <w:szCs w:val="28"/>
        </w:rPr>
        <w:t>任</w:t>
      </w:r>
      <w:r>
        <w:rPr>
          <w:rFonts w:eastAsia="仿宋_GB2312" w:hint="eastAsia"/>
          <w:sz w:val="28"/>
          <w:szCs w:val="28"/>
        </w:rPr>
        <w:t>。</w:t>
      </w:r>
      <w:r>
        <w:rPr>
          <w:rFonts w:eastAsia="仿宋_GB2312"/>
          <w:sz w:val="28"/>
          <w:szCs w:val="28"/>
        </w:rPr>
        <w:t>主要职责是：负责领导评奖工作</w:t>
      </w:r>
      <w:r>
        <w:rPr>
          <w:rFonts w:eastAsia="仿宋_GB2312" w:hint="eastAsia"/>
          <w:sz w:val="28"/>
          <w:szCs w:val="28"/>
        </w:rPr>
        <w:t>，</w:t>
      </w:r>
      <w:r>
        <w:rPr>
          <w:rFonts w:eastAsia="仿宋_GB2312"/>
          <w:sz w:val="28"/>
          <w:szCs w:val="28"/>
        </w:rPr>
        <w:t>审定</w:t>
      </w:r>
      <w:r>
        <w:rPr>
          <w:rFonts w:eastAsia="仿宋_GB2312" w:hint="eastAsia"/>
          <w:sz w:val="28"/>
          <w:szCs w:val="28"/>
        </w:rPr>
        <w:t>评审委员会</w:t>
      </w:r>
      <w:r>
        <w:rPr>
          <w:rFonts w:eastAsia="仿宋_GB2312"/>
          <w:sz w:val="28"/>
          <w:szCs w:val="28"/>
        </w:rPr>
        <w:t>名单，审定获奖作品名单，主持颁奖活动。</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（二）评审委员会</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lastRenderedPageBreak/>
        <w:t>评奖活动评审委员会</w:t>
      </w:r>
      <w:r>
        <w:rPr>
          <w:rFonts w:eastAsia="仿宋_GB2312"/>
          <w:sz w:val="28"/>
          <w:szCs w:val="28"/>
        </w:rPr>
        <w:t>负责</w:t>
      </w:r>
      <w:r>
        <w:rPr>
          <w:rFonts w:eastAsia="仿宋_GB2312" w:hint="eastAsia"/>
          <w:sz w:val="28"/>
          <w:szCs w:val="28"/>
        </w:rPr>
        <w:t>参评</w:t>
      </w:r>
      <w:r>
        <w:rPr>
          <w:rFonts w:eastAsia="仿宋_GB2312"/>
          <w:sz w:val="28"/>
          <w:szCs w:val="28"/>
        </w:rPr>
        <w:t>科普作品的评审</w:t>
      </w:r>
      <w:r>
        <w:rPr>
          <w:rFonts w:eastAsia="仿宋_GB2312" w:hint="eastAsia"/>
          <w:sz w:val="28"/>
          <w:szCs w:val="28"/>
        </w:rPr>
        <w:t>工作</w:t>
      </w:r>
      <w:r>
        <w:rPr>
          <w:rFonts w:eastAsia="仿宋_GB2312"/>
          <w:sz w:val="28"/>
          <w:szCs w:val="28"/>
        </w:rPr>
        <w:t>。</w:t>
      </w:r>
      <w:r>
        <w:rPr>
          <w:rFonts w:eastAsia="仿宋_GB2312" w:hint="eastAsia"/>
          <w:sz w:val="28"/>
          <w:szCs w:val="28"/>
        </w:rPr>
        <w:t>评审委员会委员由</w:t>
      </w:r>
      <w:r>
        <w:rPr>
          <w:rFonts w:eastAsia="仿宋_GB2312"/>
          <w:sz w:val="28"/>
          <w:szCs w:val="28"/>
        </w:rPr>
        <w:t>具有高级专业技术职称</w:t>
      </w:r>
      <w:r>
        <w:rPr>
          <w:rFonts w:eastAsia="仿宋_GB2312" w:hint="eastAsia"/>
          <w:sz w:val="28"/>
          <w:szCs w:val="28"/>
        </w:rPr>
        <w:t>、</w:t>
      </w:r>
      <w:r>
        <w:rPr>
          <w:rFonts w:eastAsia="仿宋_GB2312"/>
          <w:sz w:val="28"/>
          <w:szCs w:val="28"/>
        </w:rPr>
        <w:t>学科（行业）</w:t>
      </w:r>
      <w:r>
        <w:rPr>
          <w:rFonts w:eastAsia="仿宋_GB2312" w:hint="eastAsia"/>
          <w:sz w:val="28"/>
          <w:szCs w:val="28"/>
        </w:rPr>
        <w:t>内</w:t>
      </w:r>
      <w:r>
        <w:rPr>
          <w:rFonts w:eastAsia="仿宋_GB2312"/>
          <w:sz w:val="28"/>
          <w:szCs w:val="28"/>
        </w:rPr>
        <w:t>的权威</w:t>
      </w:r>
      <w:r>
        <w:rPr>
          <w:rFonts w:eastAsia="仿宋_GB2312" w:hint="eastAsia"/>
          <w:sz w:val="28"/>
          <w:szCs w:val="28"/>
        </w:rPr>
        <w:t>专家学者</w:t>
      </w:r>
      <w:r>
        <w:rPr>
          <w:rFonts w:eastAsia="仿宋_GB2312"/>
          <w:sz w:val="28"/>
          <w:szCs w:val="28"/>
        </w:rPr>
        <w:t>和科普领域</w:t>
      </w:r>
      <w:r>
        <w:rPr>
          <w:rFonts w:eastAsia="仿宋_GB2312" w:hint="eastAsia"/>
          <w:sz w:val="28"/>
          <w:szCs w:val="28"/>
        </w:rPr>
        <w:t>内高水平</w:t>
      </w:r>
      <w:r>
        <w:rPr>
          <w:rFonts w:eastAsia="仿宋_GB2312"/>
          <w:sz w:val="28"/>
          <w:szCs w:val="28"/>
        </w:rPr>
        <w:t>的科普作家、理论家、评论家、编辑家、翻译家和组织工作者</w:t>
      </w:r>
      <w:r>
        <w:rPr>
          <w:rFonts w:eastAsia="仿宋_GB2312" w:hint="eastAsia"/>
          <w:sz w:val="28"/>
          <w:szCs w:val="28"/>
        </w:rPr>
        <w:t>担任，</w:t>
      </w:r>
      <w:r>
        <w:rPr>
          <w:rFonts w:eastAsia="仿宋_GB2312"/>
          <w:sz w:val="28"/>
          <w:szCs w:val="28"/>
        </w:rPr>
        <w:t>从</w:t>
      </w:r>
      <w:r>
        <w:rPr>
          <w:rFonts w:ascii="仿宋_GB2312" w:eastAsia="仿宋_GB2312" w:hint="eastAsia"/>
          <w:sz w:val="28"/>
          <w:szCs w:val="28"/>
        </w:rPr>
        <w:t>“中国科普</w:t>
      </w:r>
      <w:r>
        <w:rPr>
          <w:rFonts w:eastAsia="仿宋_GB2312"/>
          <w:sz w:val="28"/>
          <w:szCs w:val="28"/>
        </w:rPr>
        <w:t>专家库</w:t>
      </w:r>
      <w:r>
        <w:rPr>
          <w:rFonts w:ascii="仿宋_GB2312" w:eastAsia="仿宋_GB2312" w:hint="eastAsia"/>
          <w:sz w:val="28"/>
          <w:szCs w:val="28"/>
        </w:rPr>
        <w:t>”</w:t>
      </w:r>
      <w:r>
        <w:rPr>
          <w:rFonts w:eastAsia="仿宋_GB2312"/>
          <w:sz w:val="28"/>
          <w:szCs w:val="28"/>
        </w:rPr>
        <w:t>中遴选</w:t>
      </w:r>
      <w:r>
        <w:rPr>
          <w:rFonts w:eastAsia="仿宋_GB2312" w:hint="eastAsia"/>
          <w:sz w:val="28"/>
          <w:szCs w:val="28"/>
        </w:rPr>
        <w:t>产生</w:t>
      </w:r>
      <w:r>
        <w:rPr>
          <w:rFonts w:eastAsia="仿宋_GB2312"/>
          <w:sz w:val="28"/>
          <w:szCs w:val="28"/>
        </w:rPr>
        <w:t>，本人</w:t>
      </w:r>
      <w:r>
        <w:rPr>
          <w:rFonts w:eastAsia="仿宋_GB2312" w:hint="eastAsia"/>
          <w:sz w:val="28"/>
          <w:szCs w:val="28"/>
        </w:rPr>
        <w:t>须</w:t>
      </w:r>
      <w:proofErr w:type="gramStart"/>
      <w:r>
        <w:rPr>
          <w:rFonts w:eastAsia="仿宋_GB2312"/>
          <w:sz w:val="28"/>
          <w:szCs w:val="28"/>
        </w:rPr>
        <w:t>无作品</w:t>
      </w:r>
      <w:proofErr w:type="gramEnd"/>
      <w:r>
        <w:rPr>
          <w:rFonts w:eastAsia="仿宋_GB2312"/>
          <w:sz w:val="28"/>
          <w:szCs w:val="28"/>
        </w:rPr>
        <w:t>参加</w:t>
      </w:r>
      <w:r>
        <w:rPr>
          <w:rFonts w:eastAsia="仿宋_GB2312" w:hint="eastAsia"/>
          <w:sz w:val="28"/>
          <w:szCs w:val="28"/>
        </w:rPr>
        <w:t>当届</w:t>
      </w:r>
      <w:r>
        <w:rPr>
          <w:rFonts w:eastAsia="仿宋_GB2312"/>
          <w:sz w:val="28"/>
          <w:szCs w:val="28"/>
        </w:rPr>
        <w:t>评选。</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（三）评奖办公室</w:t>
      </w:r>
    </w:p>
    <w:p w:rsidR="00636F5B" w:rsidRDefault="00636F5B" w:rsidP="00636F5B">
      <w:pPr>
        <w:pStyle w:val="p0"/>
        <w:spacing w:line="500" w:lineRule="exact"/>
        <w:ind w:firstLineChars="200" w:firstLine="560"/>
        <w:rPr>
          <w:rFonts w:eastAsia="仿宋_GB2312"/>
          <w:sz w:val="28"/>
          <w:szCs w:val="28"/>
        </w:rPr>
      </w:pPr>
      <w:r>
        <w:rPr>
          <w:rFonts w:eastAsia="仿宋_GB2312"/>
          <w:sz w:val="28"/>
          <w:szCs w:val="28"/>
        </w:rPr>
        <w:t>评奖办公室</w:t>
      </w:r>
      <w:r>
        <w:rPr>
          <w:rFonts w:eastAsia="仿宋_GB2312" w:hint="eastAsia"/>
          <w:sz w:val="28"/>
          <w:szCs w:val="28"/>
        </w:rPr>
        <w:t>由中国科普作家协会秘书处专职工作人员组成，</w:t>
      </w:r>
      <w:r>
        <w:rPr>
          <w:rFonts w:eastAsia="仿宋_GB2312"/>
          <w:sz w:val="28"/>
          <w:szCs w:val="28"/>
        </w:rPr>
        <w:t>负责评奖日常工作和组织成立</w:t>
      </w:r>
      <w:r>
        <w:rPr>
          <w:rFonts w:eastAsia="仿宋_GB2312" w:hint="eastAsia"/>
          <w:sz w:val="28"/>
          <w:szCs w:val="28"/>
        </w:rPr>
        <w:t>评审委员会</w:t>
      </w:r>
      <w:r>
        <w:rPr>
          <w:rFonts w:eastAsia="仿宋_GB2312"/>
          <w:sz w:val="28"/>
          <w:szCs w:val="28"/>
        </w:rPr>
        <w:t>。</w:t>
      </w:r>
    </w:p>
    <w:p w:rsidR="00636F5B" w:rsidRDefault="00636F5B" w:rsidP="00636F5B">
      <w:pPr>
        <w:pStyle w:val="p0"/>
        <w:spacing w:beforeLines="100" w:before="312" w:afterLines="100" w:after="312" w:line="500" w:lineRule="exact"/>
        <w:jc w:val="center"/>
        <w:rPr>
          <w:rFonts w:ascii="黑体" w:eastAsia="黑体" w:hAnsi="黑体"/>
          <w:bCs/>
          <w:sz w:val="28"/>
          <w:szCs w:val="28"/>
        </w:rPr>
      </w:pPr>
      <w:r>
        <w:rPr>
          <w:rFonts w:ascii="黑体" w:eastAsia="黑体" w:hAnsi="黑体"/>
          <w:bCs/>
          <w:sz w:val="28"/>
          <w:szCs w:val="28"/>
        </w:rPr>
        <w:t>第七条  条例解释与修订</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本条例根据具体情况可进行修订，解释及修改权属中国科普作家协会。</w:t>
      </w:r>
    </w:p>
    <w:p w:rsidR="00636F5B" w:rsidRDefault="00636F5B" w:rsidP="00636F5B">
      <w:pPr>
        <w:spacing w:line="500" w:lineRule="exact"/>
        <w:jc w:val="center"/>
        <w:rPr>
          <w:rFonts w:ascii="方正小标宋简体" w:eastAsia="方正小标宋简体"/>
          <w:sz w:val="36"/>
          <w:szCs w:val="36"/>
        </w:rPr>
      </w:pPr>
      <w:r>
        <w:rPr>
          <w:rFonts w:ascii="仿宋_GB2312" w:eastAsia="仿宋_GB2312"/>
          <w:sz w:val="28"/>
          <w:szCs w:val="28"/>
        </w:rPr>
        <w:br w:type="page"/>
      </w:r>
      <w:r>
        <w:rPr>
          <w:rFonts w:ascii="方正小标宋简体" w:eastAsia="方正小标宋简体" w:hint="eastAsia"/>
          <w:sz w:val="36"/>
          <w:szCs w:val="36"/>
        </w:rPr>
        <w:lastRenderedPageBreak/>
        <w:t>“中国科普作家协会优秀科普作品奖”评奖条例</w:t>
      </w:r>
    </w:p>
    <w:p w:rsidR="00636F5B" w:rsidRDefault="00636F5B" w:rsidP="00636F5B">
      <w:pPr>
        <w:spacing w:line="500" w:lineRule="exact"/>
        <w:rPr>
          <w:rFonts w:ascii="仿宋_GB2312" w:eastAsia="仿宋_GB2312"/>
          <w:sz w:val="28"/>
          <w:szCs w:val="28"/>
        </w:rPr>
      </w:pPr>
    </w:p>
    <w:p w:rsidR="00636F5B" w:rsidRDefault="00636F5B" w:rsidP="00636F5B">
      <w:pPr>
        <w:spacing w:line="500" w:lineRule="exact"/>
        <w:rPr>
          <w:rFonts w:ascii="仿宋_GB2312" w:eastAsia="仿宋_GB2312"/>
          <w:sz w:val="28"/>
          <w:szCs w:val="28"/>
        </w:rPr>
      </w:pPr>
    </w:p>
    <w:p w:rsidR="00636F5B" w:rsidRDefault="00636F5B" w:rsidP="00636F5B">
      <w:pPr>
        <w:pStyle w:val="p0"/>
        <w:spacing w:afterLines="100" w:after="312" w:line="500" w:lineRule="exact"/>
        <w:jc w:val="center"/>
        <w:rPr>
          <w:rFonts w:ascii="黑体" w:eastAsia="黑体" w:hAnsi="黑体"/>
          <w:bCs/>
          <w:sz w:val="28"/>
          <w:szCs w:val="28"/>
        </w:rPr>
      </w:pPr>
      <w:r>
        <w:rPr>
          <w:rFonts w:ascii="黑体" w:eastAsia="黑体" w:hAnsi="黑体"/>
          <w:bCs/>
          <w:sz w:val="28"/>
          <w:szCs w:val="28"/>
        </w:rPr>
        <w:t>第一条  宗  旨</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为贯彻实施《中华人民共和国科学技术普及法》和《全民科学素质行动计划纲要（</w:t>
      </w:r>
      <w:r>
        <w:rPr>
          <w:rFonts w:eastAsia="仿宋_GB2312"/>
          <w:sz w:val="28"/>
          <w:szCs w:val="28"/>
        </w:rPr>
        <w:t>2006</w:t>
      </w:r>
      <w:r>
        <w:rPr>
          <w:rFonts w:ascii="仿宋_GB2312" w:eastAsia="仿宋_GB2312" w:hint="eastAsia"/>
          <w:sz w:val="28"/>
          <w:szCs w:val="28"/>
        </w:rPr>
        <w:t>—</w:t>
      </w:r>
      <w:r>
        <w:rPr>
          <w:rFonts w:eastAsia="仿宋_GB2312"/>
          <w:sz w:val="28"/>
          <w:szCs w:val="28"/>
        </w:rPr>
        <w:t>2010</w:t>
      </w:r>
      <w:r>
        <w:rPr>
          <w:rFonts w:ascii="仿宋_GB2312" w:eastAsia="仿宋_GB2312" w:hint="eastAsia"/>
          <w:sz w:val="28"/>
          <w:szCs w:val="28"/>
        </w:rPr>
        <w:t>—</w:t>
      </w:r>
      <w:r>
        <w:rPr>
          <w:rFonts w:eastAsia="仿宋_GB2312"/>
          <w:sz w:val="28"/>
          <w:szCs w:val="28"/>
        </w:rPr>
        <w:t>2020</w:t>
      </w:r>
      <w:r>
        <w:rPr>
          <w:rFonts w:eastAsia="仿宋_GB2312"/>
          <w:sz w:val="28"/>
          <w:szCs w:val="28"/>
        </w:rPr>
        <w:t>）》，推出科普精品，繁荣科普创作和宣传出版事业，提高全民族科学文化素质，促进社会主义物质文明和精神文明建设，经国家科学技术奖励工作办公室批准，中国科普作家协会特设立</w:t>
      </w:r>
      <w:r>
        <w:rPr>
          <w:rFonts w:ascii="仿宋_GB2312" w:eastAsia="仿宋_GB2312" w:hint="eastAsia"/>
          <w:sz w:val="28"/>
          <w:szCs w:val="28"/>
        </w:rPr>
        <w:t>“中国科普作家协会优秀科普作品奖”</w:t>
      </w:r>
      <w:r>
        <w:rPr>
          <w:rFonts w:eastAsia="仿宋_GB2312"/>
          <w:sz w:val="28"/>
          <w:szCs w:val="28"/>
        </w:rPr>
        <w:t>。</w:t>
      </w:r>
      <w:proofErr w:type="gramStart"/>
      <w:r>
        <w:rPr>
          <w:rFonts w:eastAsia="仿宋_GB2312"/>
          <w:sz w:val="28"/>
          <w:szCs w:val="28"/>
        </w:rPr>
        <w:t>本奖为</w:t>
      </w:r>
      <w:proofErr w:type="gramEnd"/>
      <w:r>
        <w:rPr>
          <w:rFonts w:eastAsia="仿宋_GB2312"/>
          <w:sz w:val="28"/>
          <w:szCs w:val="28"/>
        </w:rPr>
        <w:t>中国科普创作领域的最高奖项，用于表彰奖励全国范围内以中文或国内少数民族语言创作的优秀科普作品的作者</w:t>
      </w:r>
      <w:r>
        <w:rPr>
          <w:rFonts w:eastAsia="仿宋_GB2312" w:hint="eastAsia"/>
          <w:sz w:val="28"/>
          <w:szCs w:val="28"/>
        </w:rPr>
        <w:t>、责任编辑</w:t>
      </w:r>
      <w:r>
        <w:rPr>
          <w:rFonts w:eastAsia="仿宋_GB2312"/>
          <w:sz w:val="28"/>
          <w:szCs w:val="28"/>
        </w:rPr>
        <w:t>和出版制作机构。</w:t>
      </w:r>
    </w:p>
    <w:p w:rsidR="00636F5B" w:rsidRDefault="00636F5B" w:rsidP="00636F5B">
      <w:pPr>
        <w:pStyle w:val="p0"/>
        <w:spacing w:beforeLines="100" w:before="312" w:afterLines="100" w:after="312" w:line="500" w:lineRule="exact"/>
        <w:jc w:val="center"/>
        <w:rPr>
          <w:rFonts w:ascii="黑体" w:eastAsia="黑体" w:hAnsi="黑体"/>
          <w:bCs/>
          <w:sz w:val="28"/>
          <w:szCs w:val="28"/>
        </w:rPr>
      </w:pPr>
      <w:r>
        <w:rPr>
          <w:rFonts w:ascii="黑体" w:eastAsia="黑体" w:hAnsi="黑体"/>
          <w:bCs/>
          <w:sz w:val="28"/>
          <w:szCs w:val="28"/>
        </w:rPr>
        <w:t>第二条  评选范围</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中国科普作家协会优秀科普作品奖每两年评选一次，</w:t>
      </w:r>
      <w:r>
        <w:rPr>
          <w:rFonts w:eastAsia="仿宋_GB2312" w:hint="eastAsia"/>
          <w:sz w:val="28"/>
          <w:szCs w:val="28"/>
        </w:rPr>
        <w:t>凡评选年度内在国家新闻出版广电总局正式批准设立的</w:t>
      </w:r>
      <w:r>
        <w:rPr>
          <w:rFonts w:eastAsia="仿宋_GB2312"/>
          <w:sz w:val="28"/>
          <w:szCs w:val="28"/>
        </w:rPr>
        <w:t>出版制作机构</w:t>
      </w:r>
      <w:r>
        <w:rPr>
          <w:rFonts w:eastAsia="仿宋_GB2312" w:hint="eastAsia"/>
          <w:sz w:val="28"/>
          <w:szCs w:val="28"/>
        </w:rPr>
        <w:t>公开出版（播映）的科普作品均可参加评选</w:t>
      </w:r>
      <w:r>
        <w:rPr>
          <w:rFonts w:eastAsia="仿宋_GB2312"/>
          <w:sz w:val="28"/>
          <w:szCs w:val="28"/>
        </w:rPr>
        <w:t>。具体范围如下：</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（一）科普图书类：国内公开出版发行的科普图书，包括</w:t>
      </w:r>
      <w:r>
        <w:rPr>
          <w:rFonts w:eastAsia="仿宋_GB2312" w:hint="eastAsia"/>
          <w:sz w:val="28"/>
          <w:szCs w:val="28"/>
        </w:rPr>
        <w:t>原创作品</w:t>
      </w:r>
      <w:r>
        <w:rPr>
          <w:rFonts w:eastAsia="仿宋_GB2312"/>
          <w:sz w:val="28"/>
          <w:szCs w:val="28"/>
        </w:rPr>
        <w:t>、编选作品、翻译作品、编译作品、</w:t>
      </w:r>
      <w:r>
        <w:rPr>
          <w:rFonts w:eastAsia="仿宋_GB2312" w:hint="eastAsia"/>
          <w:sz w:val="28"/>
          <w:szCs w:val="28"/>
        </w:rPr>
        <w:t>美术</w:t>
      </w:r>
      <w:r>
        <w:rPr>
          <w:rFonts w:eastAsia="仿宋_GB2312"/>
          <w:sz w:val="28"/>
          <w:szCs w:val="28"/>
        </w:rPr>
        <w:t>画册</w:t>
      </w:r>
      <w:r>
        <w:rPr>
          <w:rFonts w:eastAsia="仿宋_GB2312" w:hint="eastAsia"/>
          <w:sz w:val="28"/>
          <w:szCs w:val="28"/>
        </w:rPr>
        <w:t>和摄影图册等</w:t>
      </w:r>
      <w:r>
        <w:rPr>
          <w:rFonts w:eastAsia="仿宋_GB2312"/>
          <w:sz w:val="28"/>
          <w:szCs w:val="28"/>
        </w:rPr>
        <w:t>。</w:t>
      </w:r>
    </w:p>
    <w:p w:rsidR="00636F5B" w:rsidRDefault="00636F5B" w:rsidP="00636F5B">
      <w:pPr>
        <w:pStyle w:val="p0"/>
        <w:spacing w:line="500" w:lineRule="exact"/>
        <w:ind w:firstLineChars="200" w:firstLine="560"/>
        <w:rPr>
          <w:rFonts w:eastAsia="仿宋_GB2312"/>
          <w:sz w:val="28"/>
          <w:szCs w:val="28"/>
        </w:rPr>
      </w:pPr>
      <w:r>
        <w:rPr>
          <w:rFonts w:eastAsia="仿宋_GB2312"/>
          <w:sz w:val="28"/>
          <w:szCs w:val="28"/>
        </w:rPr>
        <w:t>（二）科普影视动</w:t>
      </w:r>
      <w:r>
        <w:rPr>
          <w:rFonts w:eastAsia="仿宋_GB2312" w:hint="eastAsia"/>
          <w:sz w:val="28"/>
          <w:szCs w:val="28"/>
        </w:rPr>
        <w:t>画</w:t>
      </w:r>
      <w:r>
        <w:rPr>
          <w:rFonts w:eastAsia="仿宋_GB2312"/>
          <w:sz w:val="28"/>
          <w:szCs w:val="28"/>
        </w:rPr>
        <w:t>类：在国内</w:t>
      </w:r>
      <w:r>
        <w:rPr>
          <w:rFonts w:eastAsia="仿宋_GB2312" w:hint="eastAsia"/>
          <w:sz w:val="28"/>
          <w:szCs w:val="28"/>
        </w:rPr>
        <w:t>影院、电视台</w:t>
      </w:r>
      <w:r>
        <w:rPr>
          <w:rFonts w:eastAsia="仿宋_GB2312"/>
          <w:sz w:val="28"/>
          <w:szCs w:val="28"/>
        </w:rPr>
        <w:t>公开播映</w:t>
      </w:r>
      <w:r>
        <w:rPr>
          <w:rFonts w:eastAsia="仿宋_GB2312" w:hint="eastAsia"/>
          <w:sz w:val="28"/>
          <w:szCs w:val="28"/>
        </w:rPr>
        <w:t>或正式出版</w:t>
      </w:r>
      <w:r>
        <w:rPr>
          <w:rFonts w:eastAsia="仿宋_GB2312"/>
          <w:sz w:val="28"/>
          <w:szCs w:val="28"/>
        </w:rPr>
        <w:t>的科普影视</w:t>
      </w:r>
      <w:r>
        <w:rPr>
          <w:rFonts w:eastAsia="仿宋_GB2312" w:hint="eastAsia"/>
          <w:sz w:val="28"/>
          <w:szCs w:val="28"/>
        </w:rPr>
        <w:t>动画</w:t>
      </w:r>
      <w:r>
        <w:rPr>
          <w:rFonts w:eastAsia="仿宋_GB2312"/>
          <w:sz w:val="28"/>
          <w:szCs w:val="28"/>
        </w:rPr>
        <w:t>作品，包括纪录片、教育片、剧情片、动画片、译制片等。</w:t>
      </w:r>
    </w:p>
    <w:p w:rsidR="00636F5B" w:rsidRDefault="00636F5B" w:rsidP="00636F5B">
      <w:pPr>
        <w:pStyle w:val="p0"/>
        <w:spacing w:beforeLines="100" w:before="312" w:afterLines="100" w:after="312" w:line="500" w:lineRule="exact"/>
        <w:jc w:val="center"/>
        <w:rPr>
          <w:rFonts w:ascii="黑体" w:eastAsia="黑体" w:hAnsi="黑体"/>
          <w:bCs/>
          <w:sz w:val="28"/>
          <w:szCs w:val="28"/>
        </w:rPr>
      </w:pPr>
      <w:r>
        <w:rPr>
          <w:rFonts w:ascii="黑体" w:eastAsia="黑体" w:hAnsi="黑体"/>
          <w:bCs/>
          <w:sz w:val="28"/>
          <w:szCs w:val="28"/>
        </w:rPr>
        <w:t>第三条  评选条件</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参评作品须具备以下条件：</w:t>
      </w:r>
    </w:p>
    <w:p w:rsidR="00636F5B" w:rsidRDefault="00636F5B" w:rsidP="00636F5B">
      <w:pPr>
        <w:pStyle w:val="p0"/>
        <w:spacing w:line="500" w:lineRule="exact"/>
        <w:rPr>
          <w:rFonts w:eastAsia="仿宋_GB2312"/>
          <w:sz w:val="28"/>
          <w:szCs w:val="28"/>
        </w:rPr>
      </w:pPr>
      <w:r>
        <w:rPr>
          <w:rFonts w:eastAsia="仿宋_GB2312"/>
          <w:sz w:val="28"/>
          <w:szCs w:val="28"/>
        </w:rPr>
        <w:lastRenderedPageBreak/>
        <w:t xml:space="preserve">    </w:t>
      </w:r>
      <w:r>
        <w:rPr>
          <w:rFonts w:eastAsia="仿宋_GB2312"/>
          <w:sz w:val="28"/>
          <w:szCs w:val="28"/>
        </w:rPr>
        <w:t>（一）具有较高的思想性、科学性、艺术性和可读性（观赏性），主题思想和内容健康向上，能启迪智慧，激励人们爱科学、学科学、用科学。</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（二）在普及科技知识，宣传科技成果，培育科技人才，促进现代化建设和改善人民生活方面取得显著效果。</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（三）作品受众面广，</w:t>
      </w:r>
      <w:r>
        <w:rPr>
          <w:rFonts w:eastAsia="仿宋_GB2312" w:hint="eastAsia"/>
          <w:sz w:val="28"/>
          <w:szCs w:val="28"/>
        </w:rPr>
        <w:t>社会影响广泛且良好，并</w:t>
      </w:r>
      <w:r>
        <w:rPr>
          <w:rFonts w:eastAsia="仿宋_GB2312"/>
          <w:sz w:val="28"/>
          <w:szCs w:val="28"/>
        </w:rPr>
        <w:t>产生较好的经济效益。</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（四）作品无知识产权纠纷，符合著作权法的有关规定。</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（五）作品技术质量必须达到国家所规定的合格</w:t>
      </w:r>
      <w:r>
        <w:rPr>
          <w:rFonts w:eastAsia="仿宋_GB2312" w:hint="eastAsia"/>
          <w:sz w:val="28"/>
          <w:szCs w:val="28"/>
        </w:rPr>
        <w:t>品</w:t>
      </w:r>
      <w:r>
        <w:rPr>
          <w:rFonts w:eastAsia="仿宋_GB2312"/>
          <w:sz w:val="28"/>
          <w:szCs w:val="28"/>
        </w:rPr>
        <w:t>标准。</w:t>
      </w:r>
    </w:p>
    <w:p w:rsidR="00636F5B" w:rsidRDefault="00636F5B" w:rsidP="00636F5B">
      <w:pPr>
        <w:pStyle w:val="p0"/>
        <w:spacing w:beforeLines="100" w:before="312" w:afterLines="100" w:after="312" w:line="500" w:lineRule="exact"/>
        <w:jc w:val="center"/>
        <w:rPr>
          <w:rFonts w:ascii="黑体" w:eastAsia="黑体" w:hAnsi="黑体"/>
          <w:bCs/>
          <w:sz w:val="28"/>
          <w:szCs w:val="28"/>
        </w:rPr>
      </w:pPr>
      <w:r>
        <w:rPr>
          <w:rFonts w:ascii="黑体" w:eastAsia="黑体" w:hAnsi="黑体"/>
          <w:bCs/>
          <w:sz w:val="28"/>
          <w:szCs w:val="28"/>
        </w:rPr>
        <w:t>第四条  评选程序</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hint="eastAsia"/>
          <w:sz w:val="28"/>
          <w:szCs w:val="28"/>
        </w:rPr>
        <w:t>科普</w:t>
      </w:r>
      <w:r>
        <w:rPr>
          <w:rFonts w:eastAsia="仿宋_GB2312"/>
          <w:sz w:val="28"/>
          <w:szCs w:val="28"/>
        </w:rPr>
        <w:t>作品评选</w:t>
      </w:r>
      <w:r>
        <w:rPr>
          <w:rFonts w:eastAsia="仿宋_GB2312" w:hint="eastAsia"/>
          <w:sz w:val="28"/>
          <w:szCs w:val="28"/>
        </w:rPr>
        <w:t>分</w:t>
      </w:r>
      <w:r>
        <w:rPr>
          <w:rFonts w:eastAsia="仿宋_GB2312"/>
          <w:sz w:val="28"/>
          <w:szCs w:val="28"/>
        </w:rPr>
        <w:t>以下</w:t>
      </w:r>
      <w:r>
        <w:rPr>
          <w:rFonts w:eastAsia="仿宋_GB2312" w:hint="eastAsia"/>
          <w:sz w:val="28"/>
          <w:szCs w:val="28"/>
        </w:rPr>
        <w:t>几</w:t>
      </w:r>
      <w:r>
        <w:rPr>
          <w:rFonts w:eastAsia="仿宋_GB2312"/>
          <w:sz w:val="28"/>
          <w:szCs w:val="28"/>
        </w:rPr>
        <w:t>个阶段</w:t>
      </w:r>
      <w:r>
        <w:rPr>
          <w:rFonts w:eastAsia="仿宋_GB2312" w:hint="eastAsia"/>
          <w:sz w:val="28"/>
          <w:szCs w:val="28"/>
        </w:rPr>
        <w:t>进行</w:t>
      </w:r>
      <w:r>
        <w:rPr>
          <w:rFonts w:eastAsia="仿宋_GB2312"/>
          <w:sz w:val="28"/>
          <w:szCs w:val="28"/>
        </w:rPr>
        <w:t>：</w:t>
      </w:r>
    </w:p>
    <w:p w:rsidR="00636F5B" w:rsidRDefault="00636F5B" w:rsidP="00636F5B">
      <w:pPr>
        <w:pStyle w:val="p0"/>
        <w:spacing w:line="500" w:lineRule="exact"/>
        <w:ind w:firstLine="560"/>
        <w:rPr>
          <w:rFonts w:eastAsia="仿宋_GB2312"/>
          <w:sz w:val="28"/>
          <w:szCs w:val="28"/>
        </w:rPr>
      </w:pPr>
      <w:r>
        <w:rPr>
          <w:rFonts w:eastAsia="仿宋_GB2312"/>
          <w:sz w:val="28"/>
          <w:szCs w:val="28"/>
        </w:rPr>
        <w:t>（一）作品征集</w:t>
      </w:r>
    </w:p>
    <w:p w:rsidR="00636F5B" w:rsidRDefault="00636F5B" w:rsidP="00636F5B">
      <w:pPr>
        <w:pStyle w:val="p0"/>
        <w:spacing w:line="500" w:lineRule="exact"/>
        <w:ind w:firstLineChars="200" w:firstLine="560"/>
        <w:rPr>
          <w:rFonts w:eastAsia="仿宋_GB2312"/>
          <w:sz w:val="28"/>
          <w:szCs w:val="28"/>
        </w:rPr>
      </w:pPr>
      <w:r>
        <w:rPr>
          <w:rFonts w:eastAsia="仿宋_GB2312" w:hint="eastAsia"/>
          <w:sz w:val="28"/>
          <w:szCs w:val="28"/>
        </w:rPr>
        <w:t>参评作品的征集工作由评奖办公室负责组织实施，向</w:t>
      </w:r>
      <w:r>
        <w:rPr>
          <w:rFonts w:eastAsia="仿宋_GB2312"/>
          <w:sz w:val="28"/>
          <w:szCs w:val="28"/>
        </w:rPr>
        <w:t>各全国性学会、协会、研究会，各省、自治区、直辖市</w:t>
      </w:r>
      <w:r>
        <w:rPr>
          <w:rFonts w:eastAsia="仿宋_GB2312" w:hint="eastAsia"/>
          <w:sz w:val="28"/>
          <w:szCs w:val="28"/>
        </w:rPr>
        <w:t>、计划单列市</w:t>
      </w:r>
      <w:r>
        <w:rPr>
          <w:rFonts w:eastAsia="仿宋_GB2312"/>
          <w:sz w:val="28"/>
          <w:szCs w:val="28"/>
        </w:rPr>
        <w:t>科协及科普作家协会，</w:t>
      </w:r>
      <w:r>
        <w:rPr>
          <w:rFonts w:eastAsia="仿宋_GB2312" w:hint="eastAsia"/>
          <w:sz w:val="28"/>
          <w:szCs w:val="28"/>
        </w:rPr>
        <w:t>国家新闻出版广电总局正式批准设立的</w:t>
      </w:r>
      <w:r>
        <w:rPr>
          <w:rFonts w:eastAsia="仿宋_GB2312"/>
          <w:sz w:val="28"/>
          <w:szCs w:val="28"/>
        </w:rPr>
        <w:t>出版制作机构等企事业单位</w:t>
      </w:r>
      <w:r>
        <w:rPr>
          <w:rFonts w:eastAsia="仿宋_GB2312" w:hint="eastAsia"/>
          <w:sz w:val="28"/>
          <w:szCs w:val="28"/>
        </w:rPr>
        <w:t>发出征集作品通知，在规定期限内向评奖办公室报送符合评选要求的参评</w:t>
      </w:r>
      <w:r>
        <w:rPr>
          <w:rFonts w:eastAsia="仿宋_GB2312"/>
          <w:sz w:val="28"/>
          <w:szCs w:val="28"/>
        </w:rPr>
        <w:t>科普作品。</w:t>
      </w:r>
      <w:r>
        <w:rPr>
          <w:rFonts w:eastAsia="仿宋_GB2312" w:hint="eastAsia"/>
          <w:sz w:val="28"/>
          <w:szCs w:val="28"/>
        </w:rPr>
        <w:t>同时</w:t>
      </w:r>
      <w:r>
        <w:rPr>
          <w:rFonts w:eastAsia="仿宋_GB2312"/>
          <w:sz w:val="28"/>
          <w:szCs w:val="28"/>
        </w:rPr>
        <w:t>，接受中国科普作家协会个人会员</w:t>
      </w:r>
      <w:r>
        <w:rPr>
          <w:rFonts w:eastAsia="仿宋_GB2312" w:hint="eastAsia"/>
          <w:sz w:val="28"/>
          <w:szCs w:val="28"/>
        </w:rPr>
        <w:t>、单位会员</w:t>
      </w:r>
      <w:r>
        <w:rPr>
          <w:rFonts w:eastAsia="仿宋_GB2312"/>
          <w:sz w:val="28"/>
          <w:szCs w:val="28"/>
        </w:rPr>
        <w:t>的直接申报。</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（二）作品资格审查</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评奖办公室根据条例第二条“评选范围”和第三条“评选条件”第四、五款及《评奖办法》的有关规定，对参评作品进行资格审查，符合规定的提交评委会进行评审。</w:t>
      </w:r>
    </w:p>
    <w:p w:rsidR="00636F5B" w:rsidRDefault="00636F5B" w:rsidP="00636F5B">
      <w:pPr>
        <w:pStyle w:val="p0"/>
        <w:spacing w:line="500" w:lineRule="exact"/>
        <w:ind w:firstLineChars="200" w:firstLine="560"/>
        <w:rPr>
          <w:rFonts w:eastAsia="仿宋_GB2312"/>
          <w:sz w:val="28"/>
          <w:szCs w:val="28"/>
        </w:rPr>
      </w:pPr>
      <w:r>
        <w:rPr>
          <w:rFonts w:eastAsia="仿宋_GB2312"/>
          <w:sz w:val="28"/>
          <w:szCs w:val="28"/>
        </w:rPr>
        <w:t>（</w:t>
      </w:r>
      <w:r>
        <w:rPr>
          <w:rFonts w:eastAsia="仿宋_GB2312" w:hint="eastAsia"/>
          <w:sz w:val="28"/>
          <w:szCs w:val="28"/>
        </w:rPr>
        <w:t>三</w:t>
      </w:r>
      <w:r>
        <w:rPr>
          <w:rFonts w:eastAsia="仿宋_GB2312"/>
          <w:sz w:val="28"/>
          <w:szCs w:val="28"/>
        </w:rPr>
        <w:t>）作品评审</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评奖办公室负责组织评审工作。评审工作分为初评和终评两个阶段进行，获奖总量为参评作品总数的</w:t>
      </w:r>
      <w:r>
        <w:rPr>
          <w:rFonts w:eastAsia="仿宋_GB2312" w:hint="eastAsia"/>
          <w:sz w:val="28"/>
          <w:szCs w:val="28"/>
        </w:rPr>
        <w:t>20</w:t>
      </w:r>
      <w:r>
        <w:rPr>
          <w:rFonts w:ascii="Arial" w:eastAsia="仿宋_GB2312" w:hAnsi="Arial" w:cs="Arial"/>
          <w:sz w:val="28"/>
          <w:szCs w:val="28"/>
        </w:rPr>
        <w:t>％</w:t>
      </w:r>
      <w:r>
        <w:rPr>
          <w:rFonts w:eastAsia="仿宋_GB2312" w:hint="eastAsia"/>
          <w:sz w:val="28"/>
          <w:szCs w:val="28"/>
        </w:rPr>
        <w:t>左右。</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 xml:space="preserve">1. </w:t>
      </w:r>
      <w:r>
        <w:rPr>
          <w:rFonts w:eastAsia="仿宋_GB2312" w:hint="eastAsia"/>
          <w:sz w:val="28"/>
          <w:szCs w:val="28"/>
        </w:rPr>
        <w:t>初评</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lastRenderedPageBreak/>
        <w:t>评奖办公室</w:t>
      </w:r>
      <w:r>
        <w:rPr>
          <w:rFonts w:eastAsia="仿宋_GB2312"/>
          <w:sz w:val="28"/>
          <w:szCs w:val="28"/>
        </w:rPr>
        <w:t>对参评作品按作品类别和学科领域进行分类</w:t>
      </w:r>
      <w:r>
        <w:rPr>
          <w:rFonts w:eastAsia="仿宋_GB2312" w:hint="eastAsia"/>
          <w:sz w:val="28"/>
          <w:szCs w:val="28"/>
        </w:rPr>
        <w:t>，组织专家分组</w:t>
      </w:r>
      <w:r>
        <w:rPr>
          <w:rFonts w:eastAsia="仿宋_GB2312"/>
          <w:sz w:val="28"/>
          <w:szCs w:val="28"/>
        </w:rPr>
        <w:t>评审，</w:t>
      </w:r>
      <w:r>
        <w:rPr>
          <w:rFonts w:eastAsia="仿宋_GB2312" w:hint="eastAsia"/>
          <w:sz w:val="28"/>
          <w:szCs w:val="28"/>
        </w:rPr>
        <w:t>在广泛阅读讨论的基础上，各评审小组按照本小组申报作品总量的</w:t>
      </w:r>
      <w:r>
        <w:rPr>
          <w:rFonts w:eastAsia="仿宋_GB2312" w:hint="eastAsia"/>
          <w:sz w:val="28"/>
          <w:szCs w:val="28"/>
        </w:rPr>
        <w:t>50</w:t>
      </w:r>
      <w:r>
        <w:rPr>
          <w:rFonts w:ascii="Arial" w:eastAsia="仿宋_GB2312" w:hAnsi="Arial" w:cs="Arial"/>
          <w:sz w:val="28"/>
          <w:szCs w:val="28"/>
        </w:rPr>
        <w:t>％</w:t>
      </w:r>
      <w:r>
        <w:rPr>
          <w:rFonts w:eastAsia="仿宋_GB2312"/>
          <w:sz w:val="28"/>
          <w:szCs w:val="28"/>
        </w:rPr>
        <w:t>推荐入</w:t>
      </w:r>
      <w:r>
        <w:rPr>
          <w:rFonts w:eastAsia="仿宋_GB2312" w:hint="eastAsia"/>
          <w:sz w:val="28"/>
          <w:szCs w:val="28"/>
        </w:rPr>
        <w:t>围终评</w:t>
      </w:r>
      <w:r>
        <w:rPr>
          <w:rFonts w:eastAsia="仿宋_GB2312"/>
          <w:sz w:val="28"/>
          <w:szCs w:val="28"/>
        </w:rPr>
        <w:t>的科普作品</w:t>
      </w:r>
      <w:r>
        <w:rPr>
          <w:rFonts w:eastAsia="仿宋_GB2312" w:hint="eastAsia"/>
          <w:sz w:val="28"/>
          <w:szCs w:val="28"/>
        </w:rPr>
        <w:t>。</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 xml:space="preserve">2. </w:t>
      </w:r>
      <w:r>
        <w:rPr>
          <w:rFonts w:eastAsia="仿宋_GB2312" w:hint="eastAsia"/>
          <w:sz w:val="28"/>
          <w:szCs w:val="28"/>
        </w:rPr>
        <w:t>终评</w:t>
      </w:r>
    </w:p>
    <w:p w:rsidR="00636F5B" w:rsidRDefault="00636F5B" w:rsidP="00636F5B">
      <w:pPr>
        <w:pStyle w:val="p0"/>
        <w:spacing w:line="500" w:lineRule="exact"/>
        <w:ind w:firstLineChars="200" w:firstLine="560"/>
        <w:rPr>
          <w:rFonts w:eastAsia="仿宋_GB2312"/>
          <w:sz w:val="28"/>
          <w:szCs w:val="28"/>
        </w:rPr>
      </w:pPr>
      <w:r>
        <w:rPr>
          <w:rFonts w:eastAsia="仿宋_GB2312"/>
          <w:sz w:val="28"/>
          <w:szCs w:val="28"/>
        </w:rPr>
        <w:t>评委会全体</w:t>
      </w:r>
      <w:r>
        <w:rPr>
          <w:rFonts w:eastAsia="仿宋_GB2312" w:hint="eastAsia"/>
          <w:sz w:val="28"/>
          <w:szCs w:val="28"/>
        </w:rPr>
        <w:t>委</w:t>
      </w:r>
      <w:r>
        <w:rPr>
          <w:rFonts w:eastAsia="仿宋_GB2312"/>
          <w:sz w:val="28"/>
          <w:szCs w:val="28"/>
        </w:rPr>
        <w:t>员进行终评，</w:t>
      </w:r>
      <w:r>
        <w:rPr>
          <w:rFonts w:eastAsia="仿宋_GB2312" w:hint="eastAsia"/>
          <w:sz w:val="28"/>
          <w:szCs w:val="28"/>
        </w:rPr>
        <w:t>在广泛讨论、充分酝酿的基础上，</w:t>
      </w:r>
      <w:r>
        <w:rPr>
          <w:rFonts w:eastAsia="仿宋_GB2312"/>
          <w:sz w:val="28"/>
          <w:szCs w:val="28"/>
        </w:rPr>
        <w:t>以无记名投票方式评出各奖项获奖作品</w:t>
      </w:r>
      <w:r>
        <w:rPr>
          <w:rFonts w:eastAsia="仿宋_GB2312" w:hint="eastAsia"/>
          <w:sz w:val="28"/>
          <w:szCs w:val="28"/>
        </w:rPr>
        <w:t>。</w:t>
      </w:r>
      <w:r>
        <w:rPr>
          <w:rFonts w:eastAsia="仿宋_GB2312"/>
          <w:sz w:val="28"/>
          <w:szCs w:val="28"/>
        </w:rPr>
        <w:t>经向社会公示，并报组委会审定通过后</w:t>
      </w:r>
      <w:r>
        <w:rPr>
          <w:rFonts w:eastAsia="仿宋_GB2312" w:hint="eastAsia"/>
          <w:sz w:val="28"/>
          <w:szCs w:val="28"/>
        </w:rPr>
        <w:t>，</w:t>
      </w:r>
      <w:r>
        <w:rPr>
          <w:rFonts w:eastAsia="仿宋_GB2312"/>
          <w:sz w:val="28"/>
          <w:szCs w:val="28"/>
        </w:rPr>
        <w:t>公布最终</w:t>
      </w:r>
      <w:r>
        <w:rPr>
          <w:rFonts w:eastAsia="仿宋_GB2312" w:hint="eastAsia"/>
          <w:sz w:val="28"/>
          <w:szCs w:val="28"/>
        </w:rPr>
        <w:t>获奖</w:t>
      </w:r>
      <w:r>
        <w:rPr>
          <w:rFonts w:eastAsia="仿宋_GB2312"/>
          <w:sz w:val="28"/>
          <w:szCs w:val="28"/>
        </w:rPr>
        <w:t>结果。</w:t>
      </w:r>
    </w:p>
    <w:p w:rsidR="00636F5B" w:rsidRDefault="00636F5B" w:rsidP="00636F5B">
      <w:pPr>
        <w:pStyle w:val="p0"/>
        <w:spacing w:beforeLines="100" w:before="312" w:afterLines="100" w:after="312" w:line="500" w:lineRule="exact"/>
        <w:jc w:val="center"/>
        <w:rPr>
          <w:rFonts w:ascii="黑体" w:eastAsia="黑体" w:hAnsi="黑体"/>
          <w:bCs/>
          <w:sz w:val="28"/>
          <w:szCs w:val="28"/>
        </w:rPr>
      </w:pPr>
      <w:r>
        <w:rPr>
          <w:rFonts w:ascii="黑体" w:eastAsia="黑体" w:hAnsi="黑体"/>
          <w:bCs/>
          <w:sz w:val="28"/>
          <w:szCs w:val="28"/>
        </w:rPr>
        <w:t>第五条  奖励与颁奖</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（一）评奖奖项包括特别奖（非常设）、</w:t>
      </w:r>
      <w:r>
        <w:rPr>
          <w:rFonts w:eastAsia="仿宋_GB2312" w:hint="eastAsia"/>
          <w:sz w:val="28"/>
          <w:szCs w:val="28"/>
        </w:rPr>
        <w:t>金</w:t>
      </w:r>
      <w:r>
        <w:rPr>
          <w:rFonts w:eastAsia="仿宋_GB2312"/>
          <w:sz w:val="28"/>
          <w:szCs w:val="28"/>
        </w:rPr>
        <w:t>奖和</w:t>
      </w:r>
      <w:r>
        <w:rPr>
          <w:rFonts w:eastAsia="仿宋_GB2312" w:hint="eastAsia"/>
          <w:sz w:val="28"/>
          <w:szCs w:val="28"/>
        </w:rPr>
        <w:t>银</w:t>
      </w:r>
      <w:r>
        <w:rPr>
          <w:rFonts w:eastAsia="仿宋_GB2312"/>
          <w:sz w:val="28"/>
          <w:szCs w:val="28"/>
        </w:rPr>
        <w:t>奖。评选产生的特别奖和</w:t>
      </w:r>
      <w:r>
        <w:rPr>
          <w:rFonts w:eastAsia="仿宋_GB2312" w:hint="eastAsia"/>
          <w:sz w:val="28"/>
          <w:szCs w:val="28"/>
        </w:rPr>
        <w:t>金</w:t>
      </w:r>
      <w:r>
        <w:rPr>
          <w:rFonts w:eastAsia="仿宋_GB2312"/>
          <w:sz w:val="28"/>
          <w:szCs w:val="28"/>
        </w:rPr>
        <w:t>奖作品</w:t>
      </w:r>
      <w:r>
        <w:rPr>
          <w:rFonts w:eastAsia="仿宋_GB2312" w:hint="eastAsia"/>
          <w:sz w:val="28"/>
          <w:szCs w:val="28"/>
        </w:rPr>
        <w:t>将</w:t>
      </w:r>
      <w:r>
        <w:rPr>
          <w:rFonts w:eastAsia="仿宋_GB2312"/>
          <w:sz w:val="28"/>
          <w:szCs w:val="28"/>
        </w:rPr>
        <w:t>直接</w:t>
      </w:r>
      <w:r>
        <w:rPr>
          <w:rFonts w:eastAsia="仿宋_GB2312" w:hint="eastAsia"/>
          <w:sz w:val="28"/>
          <w:szCs w:val="28"/>
        </w:rPr>
        <w:t>获得被</w:t>
      </w:r>
      <w:r>
        <w:rPr>
          <w:rFonts w:eastAsia="仿宋_GB2312"/>
          <w:sz w:val="28"/>
          <w:szCs w:val="28"/>
        </w:rPr>
        <w:t>推荐</w:t>
      </w:r>
      <w:r>
        <w:rPr>
          <w:rFonts w:eastAsia="仿宋_GB2312" w:hint="eastAsia"/>
          <w:sz w:val="28"/>
          <w:szCs w:val="28"/>
        </w:rPr>
        <w:t>进入</w:t>
      </w:r>
      <w:r>
        <w:rPr>
          <w:rFonts w:eastAsia="仿宋_GB2312"/>
          <w:sz w:val="28"/>
          <w:szCs w:val="28"/>
        </w:rPr>
        <w:t>国家科技进步奖</w:t>
      </w:r>
      <w:r>
        <w:rPr>
          <w:rFonts w:eastAsia="仿宋_GB2312" w:hint="eastAsia"/>
          <w:sz w:val="28"/>
          <w:szCs w:val="28"/>
        </w:rPr>
        <w:t>评审的资格</w:t>
      </w:r>
      <w:r>
        <w:rPr>
          <w:rFonts w:eastAsia="仿宋_GB2312"/>
          <w:sz w:val="28"/>
          <w:szCs w:val="28"/>
        </w:rPr>
        <w:t>。</w:t>
      </w:r>
    </w:p>
    <w:p w:rsidR="00636F5B" w:rsidRDefault="00636F5B" w:rsidP="00636F5B">
      <w:pPr>
        <w:pStyle w:val="p0"/>
        <w:spacing w:line="500" w:lineRule="exact"/>
        <w:rPr>
          <w:rFonts w:eastAsia="仿宋_GB2312"/>
          <w:sz w:val="28"/>
          <w:szCs w:val="28"/>
          <w:u w:val="single"/>
        </w:rPr>
      </w:pPr>
      <w:r>
        <w:rPr>
          <w:rFonts w:eastAsia="仿宋_GB2312"/>
          <w:sz w:val="28"/>
          <w:szCs w:val="28"/>
        </w:rPr>
        <w:t xml:space="preserve">    </w:t>
      </w:r>
      <w:r>
        <w:rPr>
          <w:rFonts w:eastAsia="仿宋_GB2312"/>
          <w:sz w:val="28"/>
          <w:szCs w:val="28"/>
        </w:rPr>
        <w:t>（二）向获奖图书的作者颁发证书、奖</w:t>
      </w:r>
      <w:r>
        <w:rPr>
          <w:rFonts w:eastAsia="仿宋_GB2312" w:hint="eastAsia"/>
          <w:sz w:val="28"/>
          <w:szCs w:val="28"/>
        </w:rPr>
        <w:t>牌，</w:t>
      </w:r>
      <w:r>
        <w:rPr>
          <w:rFonts w:eastAsia="仿宋_GB2312"/>
          <w:sz w:val="28"/>
          <w:szCs w:val="28"/>
        </w:rPr>
        <w:t>向获奖图书</w:t>
      </w:r>
      <w:r>
        <w:rPr>
          <w:rFonts w:eastAsia="仿宋_GB2312" w:hint="eastAsia"/>
          <w:sz w:val="28"/>
          <w:szCs w:val="28"/>
        </w:rPr>
        <w:t>的</w:t>
      </w:r>
      <w:r>
        <w:rPr>
          <w:rFonts w:eastAsia="仿宋_GB2312"/>
          <w:sz w:val="28"/>
          <w:szCs w:val="28"/>
        </w:rPr>
        <w:t>责任编辑颁发证书</w:t>
      </w:r>
      <w:r>
        <w:rPr>
          <w:rFonts w:eastAsia="仿宋_GB2312" w:hint="eastAsia"/>
          <w:sz w:val="28"/>
          <w:szCs w:val="28"/>
        </w:rPr>
        <w:t>，</w:t>
      </w:r>
      <w:r>
        <w:rPr>
          <w:rFonts w:eastAsia="仿宋_GB2312"/>
          <w:sz w:val="28"/>
          <w:szCs w:val="28"/>
        </w:rPr>
        <w:t>向获奖图书的出版单位颁发证书；向获奖影视动</w:t>
      </w:r>
      <w:r>
        <w:rPr>
          <w:rFonts w:eastAsia="仿宋_GB2312" w:hint="eastAsia"/>
          <w:sz w:val="28"/>
          <w:szCs w:val="28"/>
        </w:rPr>
        <w:t>画</w:t>
      </w:r>
      <w:r>
        <w:rPr>
          <w:rFonts w:eastAsia="仿宋_GB2312"/>
          <w:sz w:val="28"/>
          <w:szCs w:val="28"/>
        </w:rPr>
        <w:t>作品的</w:t>
      </w:r>
      <w:r>
        <w:rPr>
          <w:rFonts w:eastAsia="仿宋_GB2312" w:hint="eastAsia"/>
          <w:sz w:val="28"/>
          <w:szCs w:val="28"/>
        </w:rPr>
        <w:t>出品</w:t>
      </w:r>
      <w:r>
        <w:rPr>
          <w:rFonts w:eastAsia="仿宋_GB2312"/>
          <w:sz w:val="28"/>
          <w:szCs w:val="28"/>
        </w:rPr>
        <w:t>单位颁发证书及奖</w:t>
      </w:r>
      <w:r>
        <w:rPr>
          <w:rFonts w:eastAsia="仿宋_GB2312" w:hint="eastAsia"/>
          <w:sz w:val="28"/>
          <w:szCs w:val="28"/>
        </w:rPr>
        <w:t>牌</w:t>
      </w:r>
      <w:r>
        <w:rPr>
          <w:rFonts w:eastAsia="仿宋_GB2312"/>
          <w:sz w:val="28"/>
          <w:szCs w:val="28"/>
        </w:rPr>
        <w:t>。</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w:t>
      </w:r>
      <w:r>
        <w:rPr>
          <w:rFonts w:eastAsia="仿宋_GB2312" w:hint="eastAsia"/>
          <w:sz w:val="28"/>
          <w:szCs w:val="28"/>
        </w:rPr>
        <w:t>三</w:t>
      </w:r>
      <w:r>
        <w:rPr>
          <w:rFonts w:eastAsia="仿宋_GB2312"/>
          <w:sz w:val="28"/>
          <w:szCs w:val="28"/>
        </w:rPr>
        <w:t>）在</w:t>
      </w:r>
      <w:r>
        <w:rPr>
          <w:rFonts w:eastAsia="仿宋_GB2312" w:hint="eastAsia"/>
          <w:sz w:val="28"/>
          <w:szCs w:val="28"/>
        </w:rPr>
        <w:t>适当</w:t>
      </w:r>
      <w:r>
        <w:rPr>
          <w:rFonts w:eastAsia="仿宋_GB2312"/>
          <w:sz w:val="28"/>
          <w:szCs w:val="28"/>
        </w:rPr>
        <w:t>时间举行颁奖仪式。</w:t>
      </w:r>
    </w:p>
    <w:p w:rsidR="00636F5B" w:rsidRDefault="00636F5B" w:rsidP="00636F5B">
      <w:pPr>
        <w:pStyle w:val="p0"/>
        <w:spacing w:beforeLines="100" w:before="312" w:afterLines="100" w:after="312" w:line="500" w:lineRule="exact"/>
        <w:jc w:val="center"/>
        <w:rPr>
          <w:rFonts w:ascii="黑体" w:eastAsia="黑体" w:hAnsi="黑体"/>
          <w:bCs/>
          <w:sz w:val="28"/>
          <w:szCs w:val="28"/>
        </w:rPr>
      </w:pPr>
      <w:r>
        <w:rPr>
          <w:rFonts w:ascii="黑体" w:eastAsia="黑体" w:hAnsi="黑体"/>
          <w:bCs/>
          <w:sz w:val="28"/>
          <w:szCs w:val="28"/>
        </w:rPr>
        <w:t>第六条  评奖机构</w:t>
      </w:r>
    </w:p>
    <w:p w:rsidR="00636F5B" w:rsidRDefault="00636F5B" w:rsidP="00636F5B">
      <w:pPr>
        <w:pStyle w:val="p0"/>
        <w:spacing w:line="500" w:lineRule="exact"/>
        <w:rPr>
          <w:rFonts w:eastAsia="仿宋_GB2312" w:hint="eastAsia"/>
          <w:sz w:val="28"/>
          <w:szCs w:val="28"/>
        </w:rPr>
      </w:pPr>
      <w:r>
        <w:rPr>
          <w:rFonts w:eastAsia="仿宋_GB2312" w:hint="eastAsia"/>
          <w:sz w:val="28"/>
          <w:szCs w:val="28"/>
        </w:rPr>
        <w:t xml:space="preserve">    </w:t>
      </w:r>
      <w:r>
        <w:rPr>
          <w:rFonts w:ascii="仿宋_GB2312" w:eastAsia="仿宋_GB2312" w:hint="eastAsia"/>
          <w:sz w:val="28"/>
          <w:szCs w:val="28"/>
        </w:rPr>
        <w:t>“中国科普作家协会优秀科普作品奖”设有评奖活动组委会、评委会和评奖办公室三个组织机构。</w:t>
      </w:r>
    </w:p>
    <w:p w:rsidR="00636F5B" w:rsidRDefault="00636F5B" w:rsidP="00636F5B">
      <w:pPr>
        <w:pStyle w:val="p0"/>
        <w:spacing w:line="500" w:lineRule="exact"/>
        <w:rPr>
          <w:rFonts w:eastAsia="仿宋_GB2312" w:hint="eastAsia"/>
          <w:sz w:val="28"/>
          <w:szCs w:val="28"/>
        </w:rPr>
      </w:pPr>
      <w:r>
        <w:rPr>
          <w:rFonts w:eastAsia="仿宋_GB2312" w:hint="eastAsia"/>
          <w:sz w:val="28"/>
          <w:szCs w:val="28"/>
        </w:rPr>
        <w:t xml:space="preserve">    </w:t>
      </w:r>
      <w:r>
        <w:rPr>
          <w:rFonts w:eastAsia="仿宋_GB2312" w:hint="eastAsia"/>
          <w:sz w:val="28"/>
          <w:szCs w:val="28"/>
        </w:rPr>
        <w:t>（一）组织委员会</w:t>
      </w:r>
    </w:p>
    <w:p w:rsidR="00636F5B" w:rsidRDefault="00636F5B" w:rsidP="00636F5B">
      <w:pPr>
        <w:pStyle w:val="p0"/>
        <w:spacing w:line="500" w:lineRule="exact"/>
        <w:ind w:firstLineChars="200" w:firstLine="560"/>
        <w:rPr>
          <w:rFonts w:eastAsia="仿宋_GB2312"/>
          <w:sz w:val="28"/>
          <w:szCs w:val="28"/>
        </w:rPr>
      </w:pPr>
      <w:r>
        <w:rPr>
          <w:rFonts w:eastAsia="仿宋_GB2312"/>
          <w:sz w:val="28"/>
          <w:szCs w:val="28"/>
        </w:rPr>
        <w:t>评奖活动</w:t>
      </w:r>
      <w:r>
        <w:rPr>
          <w:rFonts w:eastAsia="仿宋_GB2312" w:hint="eastAsia"/>
          <w:sz w:val="28"/>
          <w:szCs w:val="28"/>
        </w:rPr>
        <w:t>组织委员会</w:t>
      </w:r>
      <w:r>
        <w:rPr>
          <w:rFonts w:eastAsia="仿宋_GB2312"/>
          <w:sz w:val="28"/>
          <w:szCs w:val="28"/>
        </w:rPr>
        <w:t>由</w:t>
      </w:r>
      <w:r>
        <w:rPr>
          <w:rFonts w:eastAsia="仿宋_GB2312" w:hint="eastAsia"/>
          <w:sz w:val="28"/>
          <w:szCs w:val="28"/>
        </w:rPr>
        <w:t>上级主管</w:t>
      </w:r>
      <w:r>
        <w:rPr>
          <w:rFonts w:eastAsia="仿宋_GB2312"/>
          <w:sz w:val="28"/>
          <w:szCs w:val="28"/>
        </w:rPr>
        <w:t>单位、主办单位和协办单位有关领导</w:t>
      </w:r>
      <w:r>
        <w:rPr>
          <w:rFonts w:eastAsia="仿宋_GB2312" w:hint="eastAsia"/>
          <w:sz w:val="28"/>
          <w:szCs w:val="28"/>
        </w:rPr>
        <w:t>及专家</w:t>
      </w:r>
      <w:r>
        <w:rPr>
          <w:rFonts w:eastAsia="仿宋_GB2312"/>
          <w:sz w:val="28"/>
          <w:szCs w:val="28"/>
        </w:rPr>
        <w:t>组成。</w:t>
      </w:r>
      <w:r>
        <w:rPr>
          <w:rFonts w:eastAsia="仿宋_GB2312" w:hint="eastAsia"/>
          <w:sz w:val="28"/>
          <w:szCs w:val="28"/>
        </w:rPr>
        <w:t>组织委员会</w:t>
      </w:r>
      <w:r>
        <w:rPr>
          <w:rFonts w:eastAsia="仿宋_GB2312"/>
          <w:sz w:val="28"/>
          <w:szCs w:val="28"/>
        </w:rPr>
        <w:t>名誉主任由中国科协领导担任</w:t>
      </w:r>
      <w:r>
        <w:rPr>
          <w:rFonts w:eastAsia="仿宋_GB2312" w:hint="eastAsia"/>
          <w:sz w:val="28"/>
          <w:szCs w:val="28"/>
        </w:rPr>
        <w:t>，</w:t>
      </w:r>
      <w:r>
        <w:rPr>
          <w:rFonts w:eastAsia="仿宋_GB2312"/>
          <w:sz w:val="28"/>
          <w:szCs w:val="28"/>
        </w:rPr>
        <w:t>主任由中国科普作家协会理事长担任</w:t>
      </w:r>
      <w:r>
        <w:rPr>
          <w:rFonts w:eastAsia="仿宋_GB2312" w:hint="eastAsia"/>
          <w:sz w:val="28"/>
          <w:szCs w:val="28"/>
        </w:rPr>
        <w:t>，</w:t>
      </w:r>
      <w:r>
        <w:rPr>
          <w:rFonts w:eastAsia="仿宋_GB2312"/>
          <w:sz w:val="28"/>
          <w:szCs w:val="28"/>
        </w:rPr>
        <w:t>委员</w:t>
      </w:r>
      <w:r>
        <w:rPr>
          <w:rFonts w:eastAsia="仿宋_GB2312" w:hint="eastAsia"/>
          <w:sz w:val="28"/>
          <w:szCs w:val="28"/>
        </w:rPr>
        <w:t>由</w:t>
      </w:r>
      <w:r>
        <w:rPr>
          <w:rFonts w:eastAsia="仿宋_GB2312"/>
          <w:sz w:val="28"/>
          <w:szCs w:val="28"/>
        </w:rPr>
        <w:t>中国科普作家协会副理事长和协办单位有关领导</w:t>
      </w:r>
      <w:r>
        <w:rPr>
          <w:rFonts w:eastAsia="仿宋_GB2312" w:hint="eastAsia"/>
          <w:sz w:val="28"/>
          <w:szCs w:val="28"/>
        </w:rPr>
        <w:t>及专家担</w:t>
      </w:r>
      <w:r>
        <w:rPr>
          <w:rFonts w:eastAsia="仿宋_GB2312"/>
          <w:sz w:val="28"/>
          <w:szCs w:val="28"/>
        </w:rPr>
        <w:t>任</w:t>
      </w:r>
      <w:r>
        <w:rPr>
          <w:rFonts w:eastAsia="仿宋_GB2312" w:hint="eastAsia"/>
          <w:sz w:val="28"/>
          <w:szCs w:val="28"/>
        </w:rPr>
        <w:t>。</w:t>
      </w:r>
      <w:r>
        <w:rPr>
          <w:rFonts w:eastAsia="仿宋_GB2312"/>
          <w:sz w:val="28"/>
          <w:szCs w:val="28"/>
        </w:rPr>
        <w:t>主要职责是：负责领导评奖工作</w:t>
      </w:r>
      <w:r>
        <w:rPr>
          <w:rFonts w:eastAsia="仿宋_GB2312" w:hint="eastAsia"/>
          <w:sz w:val="28"/>
          <w:szCs w:val="28"/>
        </w:rPr>
        <w:t>，</w:t>
      </w:r>
      <w:r>
        <w:rPr>
          <w:rFonts w:eastAsia="仿宋_GB2312"/>
          <w:sz w:val="28"/>
          <w:szCs w:val="28"/>
        </w:rPr>
        <w:t>审定</w:t>
      </w:r>
      <w:r>
        <w:rPr>
          <w:rFonts w:eastAsia="仿宋_GB2312" w:hint="eastAsia"/>
          <w:sz w:val="28"/>
          <w:szCs w:val="28"/>
        </w:rPr>
        <w:t>评审委员会</w:t>
      </w:r>
      <w:r>
        <w:rPr>
          <w:rFonts w:eastAsia="仿宋_GB2312"/>
          <w:sz w:val="28"/>
          <w:szCs w:val="28"/>
        </w:rPr>
        <w:t>名单，审定获奖作品名单，主持颁奖活动。</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（二）评审委员会</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lastRenderedPageBreak/>
        <w:t>评奖活动评审委员会</w:t>
      </w:r>
      <w:r>
        <w:rPr>
          <w:rFonts w:eastAsia="仿宋_GB2312"/>
          <w:sz w:val="28"/>
          <w:szCs w:val="28"/>
        </w:rPr>
        <w:t>负责</w:t>
      </w:r>
      <w:r>
        <w:rPr>
          <w:rFonts w:eastAsia="仿宋_GB2312" w:hint="eastAsia"/>
          <w:sz w:val="28"/>
          <w:szCs w:val="28"/>
        </w:rPr>
        <w:t>参评</w:t>
      </w:r>
      <w:r>
        <w:rPr>
          <w:rFonts w:eastAsia="仿宋_GB2312"/>
          <w:sz w:val="28"/>
          <w:szCs w:val="28"/>
        </w:rPr>
        <w:t>科普作品的评审</w:t>
      </w:r>
      <w:r>
        <w:rPr>
          <w:rFonts w:eastAsia="仿宋_GB2312" w:hint="eastAsia"/>
          <w:sz w:val="28"/>
          <w:szCs w:val="28"/>
        </w:rPr>
        <w:t>工作</w:t>
      </w:r>
      <w:r>
        <w:rPr>
          <w:rFonts w:eastAsia="仿宋_GB2312"/>
          <w:sz w:val="28"/>
          <w:szCs w:val="28"/>
        </w:rPr>
        <w:t>。</w:t>
      </w:r>
      <w:r>
        <w:rPr>
          <w:rFonts w:eastAsia="仿宋_GB2312" w:hint="eastAsia"/>
          <w:sz w:val="28"/>
          <w:szCs w:val="28"/>
        </w:rPr>
        <w:t>评审委员会委员由</w:t>
      </w:r>
      <w:r>
        <w:rPr>
          <w:rFonts w:eastAsia="仿宋_GB2312"/>
          <w:sz w:val="28"/>
          <w:szCs w:val="28"/>
        </w:rPr>
        <w:t>具有高级专业技术职称</w:t>
      </w:r>
      <w:r>
        <w:rPr>
          <w:rFonts w:eastAsia="仿宋_GB2312" w:hint="eastAsia"/>
          <w:sz w:val="28"/>
          <w:szCs w:val="28"/>
        </w:rPr>
        <w:t>、</w:t>
      </w:r>
      <w:r>
        <w:rPr>
          <w:rFonts w:eastAsia="仿宋_GB2312"/>
          <w:sz w:val="28"/>
          <w:szCs w:val="28"/>
        </w:rPr>
        <w:t>学科（行业）</w:t>
      </w:r>
      <w:r>
        <w:rPr>
          <w:rFonts w:eastAsia="仿宋_GB2312" w:hint="eastAsia"/>
          <w:sz w:val="28"/>
          <w:szCs w:val="28"/>
        </w:rPr>
        <w:t>内</w:t>
      </w:r>
      <w:r>
        <w:rPr>
          <w:rFonts w:eastAsia="仿宋_GB2312"/>
          <w:sz w:val="28"/>
          <w:szCs w:val="28"/>
        </w:rPr>
        <w:t>的权威</w:t>
      </w:r>
      <w:r>
        <w:rPr>
          <w:rFonts w:eastAsia="仿宋_GB2312" w:hint="eastAsia"/>
          <w:sz w:val="28"/>
          <w:szCs w:val="28"/>
        </w:rPr>
        <w:t>专家学者</w:t>
      </w:r>
      <w:r>
        <w:rPr>
          <w:rFonts w:eastAsia="仿宋_GB2312"/>
          <w:sz w:val="28"/>
          <w:szCs w:val="28"/>
        </w:rPr>
        <w:t>和科普领域</w:t>
      </w:r>
      <w:r>
        <w:rPr>
          <w:rFonts w:eastAsia="仿宋_GB2312" w:hint="eastAsia"/>
          <w:sz w:val="28"/>
          <w:szCs w:val="28"/>
        </w:rPr>
        <w:t>内高水平</w:t>
      </w:r>
      <w:r>
        <w:rPr>
          <w:rFonts w:eastAsia="仿宋_GB2312"/>
          <w:sz w:val="28"/>
          <w:szCs w:val="28"/>
        </w:rPr>
        <w:t>的科普作家、理论家、评论家、编辑家、翻译家和组织工作者</w:t>
      </w:r>
      <w:r>
        <w:rPr>
          <w:rFonts w:eastAsia="仿宋_GB2312" w:hint="eastAsia"/>
          <w:sz w:val="28"/>
          <w:szCs w:val="28"/>
        </w:rPr>
        <w:t>担任，</w:t>
      </w:r>
      <w:r>
        <w:rPr>
          <w:rFonts w:eastAsia="仿宋_GB2312"/>
          <w:sz w:val="28"/>
          <w:szCs w:val="28"/>
        </w:rPr>
        <w:t>从</w:t>
      </w:r>
      <w:r>
        <w:rPr>
          <w:rFonts w:ascii="仿宋_GB2312" w:eastAsia="仿宋_GB2312" w:hint="eastAsia"/>
          <w:sz w:val="28"/>
          <w:szCs w:val="28"/>
        </w:rPr>
        <w:t>“中国科普</w:t>
      </w:r>
      <w:r>
        <w:rPr>
          <w:rFonts w:eastAsia="仿宋_GB2312"/>
          <w:sz w:val="28"/>
          <w:szCs w:val="28"/>
        </w:rPr>
        <w:t>专家库</w:t>
      </w:r>
      <w:r>
        <w:rPr>
          <w:rFonts w:ascii="仿宋_GB2312" w:eastAsia="仿宋_GB2312" w:hint="eastAsia"/>
          <w:sz w:val="28"/>
          <w:szCs w:val="28"/>
        </w:rPr>
        <w:t>”</w:t>
      </w:r>
      <w:r>
        <w:rPr>
          <w:rFonts w:eastAsia="仿宋_GB2312"/>
          <w:sz w:val="28"/>
          <w:szCs w:val="28"/>
        </w:rPr>
        <w:t>中遴选</w:t>
      </w:r>
      <w:r>
        <w:rPr>
          <w:rFonts w:eastAsia="仿宋_GB2312" w:hint="eastAsia"/>
          <w:sz w:val="28"/>
          <w:szCs w:val="28"/>
        </w:rPr>
        <w:t>产生</w:t>
      </w:r>
      <w:r>
        <w:rPr>
          <w:rFonts w:eastAsia="仿宋_GB2312"/>
          <w:sz w:val="28"/>
          <w:szCs w:val="28"/>
        </w:rPr>
        <w:t>，本人</w:t>
      </w:r>
      <w:r>
        <w:rPr>
          <w:rFonts w:eastAsia="仿宋_GB2312" w:hint="eastAsia"/>
          <w:sz w:val="28"/>
          <w:szCs w:val="28"/>
        </w:rPr>
        <w:t>须</w:t>
      </w:r>
      <w:proofErr w:type="gramStart"/>
      <w:r>
        <w:rPr>
          <w:rFonts w:eastAsia="仿宋_GB2312"/>
          <w:sz w:val="28"/>
          <w:szCs w:val="28"/>
        </w:rPr>
        <w:t>无作品</w:t>
      </w:r>
      <w:proofErr w:type="gramEnd"/>
      <w:r>
        <w:rPr>
          <w:rFonts w:eastAsia="仿宋_GB2312"/>
          <w:sz w:val="28"/>
          <w:szCs w:val="28"/>
        </w:rPr>
        <w:t>参加</w:t>
      </w:r>
      <w:r>
        <w:rPr>
          <w:rFonts w:eastAsia="仿宋_GB2312" w:hint="eastAsia"/>
          <w:sz w:val="28"/>
          <w:szCs w:val="28"/>
        </w:rPr>
        <w:t>当届</w:t>
      </w:r>
      <w:r>
        <w:rPr>
          <w:rFonts w:eastAsia="仿宋_GB2312"/>
          <w:sz w:val="28"/>
          <w:szCs w:val="28"/>
        </w:rPr>
        <w:t>评选。</w:t>
      </w:r>
    </w:p>
    <w:p w:rsidR="00636F5B" w:rsidRDefault="00636F5B" w:rsidP="00636F5B">
      <w:pPr>
        <w:pStyle w:val="p0"/>
        <w:spacing w:line="500" w:lineRule="exact"/>
        <w:ind w:firstLineChars="200" w:firstLine="560"/>
        <w:rPr>
          <w:rFonts w:eastAsia="仿宋_GB2312" w:hint="eastAsia"/>
          <w:sz w:val="28"/>
          <w:szCs w:val="28"/>
        </w:rPr>
      </w:pPr>
      <w:r>
        <w:rPr>
          <w:rFonts w:eastAsia="仿宋_GB2312" w:hint="eastAsia"/>
          <w:sz w:val="28"/>
          <w:szCs w:val="28"/>
        </w:rPr>
        <w:t>（三）评奖办公室</w:t>
      </w:r>
    </w:p>
    <w:p w:rsidR="00636F5B" w:rsidRDefault="00636F5B" w:rsidP="00636F5B">
      <w:pPr>
        <w:pStyle w:val="p0"/>
        <w:spacing w:line="500" w:lineRule="exact"/>
        <w:ind w:firstLineChars="200" w:firstLine="560"/>
        <w:rPr>
          <w:rFonts w:eastAsia="仿宋_GB2312"/>
          <w:sz w:val="28"/>
          <w:szCs w:val="28"/>
        </w:rPr>
      </w:pPr>
      <w:r>
        <w:rPr>
          <w:rFonts w:eastAsia="仿宋_GB2312"/>
          <w:sz w:val="28"/>
          <w:szCs w:val="28"/>
        </w:rPr>
        <w:t>评奖办公室</w:t>
      </w:r>
      <w:r>
        <w:rPr>
          <w:rFonts w:eastAsia="仿宋_GB2312" w:hint="eastAsia"/>
          <w:sz w:val="28"/>
          <w:szCs w:val="28"/>
        </w:rPr>
        <w:t>由中国科普作家协会秘书处专职工作人员组成，</w:t>
      </w:r>
      <w:r>
        <w:rPr>
          <w:rFonts w:eastAsia="仿宋_GB2312"/>
          <w:sz w:val="28"/>
          <w:szCs w:val="28"/>
        </w:rPr>
        <w:t>负责评奖日常工作和组织成立</w:t>
      </w:r>
      <w:r>
        <w:rPr>
          <w:rFonts w:eastAsia="仿宋_GB2312" w:hint="eastAsia"/>
          <w:sz w:val="28"/>
          <w:szCs w:val="28"/>
        </w:rPr>
        <w:t>评审委员会</w:t>
      </w:r>
      <w:r>
        <w:rPr>
          <w:rFonts w:eastAsia="仿宋_GB2312"/>
          <w:sz w:val="28"/>
          <w:szCs w:val="28"/>
        </w:rPr>
        <w:t>。</w:t>
      </w:r>
    </w:p>
    <w:p w:rsidR="00636F5B" w:rsidRDefault="00636F5B" w:rsidP="00636F5B">
      <w:pPr>
        <w:pStyle w:val="p0"/>
        <w:spacing w:beforeLines="100" w:before="312" w:afterLines="100" w:after="312" w:line="500" w:lineRule="exact"/>
        <w:jc w:val="center"/>
        <w:rPr>
          <w:rFonts w:ascii="黑体" w:eastAsia="黑体" w:hAnsi="黑体"/>
          <w:bCs/>
          <w:sz w:val="28"/>
          <w:szCs w:val="28"/>
        </w:rPr>
      </w:pPr>
      <w:r>
        <w:rPr>
          <w:rFonts w:ascii="黑体" w:eastAsia="黑体" w:hAnsi="黑体"/>
          <w:bCs/>
          <w:sz w:val="28"/>
          <w:szCs w:val="28"/>
        </w:rPr>
        <w:t>第七条  条例解释与修订</w:t>
      </w:r>
    </w:p>
    <w:p w:rsidR="00636F5B" w:rsidRDefault="00636F5B" w:rsidP="00636F5B">
      <w:pPr>
        <w:pStyle w:val="p0"/>
        <w:spacing w:line="500" w:lineRule="exact"/>
        <w:rPr>
          <w:rFonts w:eastAsia="仿宋_GB2312"/>
          <w:sz w:val="28"/>
          <w:szCs w:val="28"/>
        </w:rPr>
      </w:pPr>
      <w:r>
        <w:rPr>
          <w:rFonts w:eastAsia="仿宋_GB2312"/>
          <w:sz w:val="28"/>
          <w:szCs w:val="28"/>
        </w:rPr>
        <w:t xml:space="preserve">    </w:t>
      </w:r>
      <w:r>
        <w:rPr>
          <w:rFonts w:eastAsia="仿宋_GB2312"/>
          <w:sz w:val="28"/>
          <w:szCs w:val="28"/>
        </w:rPr>
        <w:t>本条例根据具体情况可进行修订，解释及修改权属中国科普作家协会。</w:t>
      </w:r>
    </w:p>
    <w:p w:rsidR="003B0DCE" w:rsidRDefault="00636F5B" w:rsidP="00636F5B">
      <w:r>
        <w:rPr>
          <w:rFonts w:ascii="仿宋_GB2312" w:eastAsia="仿宋_GB2312"/>
          <w:sz w:val="28"/>
          <w:szCs w:val="28"/>
        </w:rPr>
        <w:br w:type="page"/>
      </w:r>
    </w:p>
    <w:sectPr w:rsidR="003B0DC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1C2" w:rsidRDefault="009701C2" w:rsidP="00636F5B">
      <w:r>
        <w:separator/>
      </w:r>
    </w:p>
  </w:endnote>
  <w:endnote w:type="continuationSeparator" w:id="0">
    <w:p w:rsidR="009701C2" w:rsidRDefault="009701C2" w:rsidP="0063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1C2" w:rsidRDefault="009701C2" w:rsidP="00636F5B">
      <w:r>
        <w:separator/>
      </w:r>
    </w:p>
  </w:footnote>
  <w:footnote w:type="continuationSeparator" w:id="0">
    <w:p w:rsidR="009701C2" w:rsidRDefault="009701C2" w:rsidP="00636F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AA7"/>
    <w:rsid w:val="003B0DCE"/>
    <w:rsid w:val="00636F5B"/>
    <w:rsid w:val="009701C2"/>
    <w:rsid w:val="00E83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F5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6F5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36F5B"/>
    <w:rPr>
      <w:sz w:val="18"/>
      <w:szCs w:val="18"/>
    </w:rPr>
  </w:style>
  <w:style w:type="paragraph" w:styleId="a4">
    <w:name w:val="footer"/>
    <w:basedOn w:val="a"/>
    <w:link w:val="Char0"/>
    <w:uiPriority w:val="99"/>
    <w:unhideWhenUsed/>
    <w:rsid w:val="00636F5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36F5B"/>
    <w:rPr>
      <w:sz w:val="18"/>
      <w:szCs w:val="18"/>
    </w:rPr>
  </w:style>
  <w:style w:type="paragraph" w:customStyle="1" w:styleId="p0">
    <w:name w:val="p0"/>
    <w:basedOn w:val="a"/>
    <w:rsid w:val="00636F5B"/>
    <w:pPr>
      <w:widowControl/>
    </w:pPr>
    <w:rPr>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F5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6F5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36F5B"/>
    <w:rPr>
      <w:sz w:val="18"/>
      <w:szCs w:val="18"/>
    </w:rPr>
  </w:style>
  <w:style w:type="paragraph" w:styleId="a4">
    <w:name w:val="footer"/>
    <w:basedOn w:val="a"/>
    <w:link w:val="Char0"/>
    <w:uiPriority w:val="99"/>
    <w:unhideWhenUsed/>
    <w:rsid w:val="00636F5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36F5B"/>
    <w:rPr>
      <w:sz w:val="18"/>
      <w:szCs w:val="18"/>
    </w:rPr>
  </w:style>
  <w:style w:type="paragraph" w:customStyle="1" w:styleId="p0">
    <w:name w:val="p0"/>
    <w:basedOn w:val="a"/>
    <w:rsid w:val="00636F5B"/>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Words>
  <Characters>3144</Characters>
  <Application>Microsoft Office Word</Application>
  <DocSecurity>0</DocSecurity>
  <Lines>26</Lines>
  <Paragraphs>7</Paragraphs>
  <ScaleCrop>false</ScaleCrop>
  <Company/>
  <LinksUpToDate>false</LinksUpToDate>
  <CharactersWithSpaces>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danyang xie</dc:creator>
  <cp:keywords/>
  <dc:description/>
  <cp:lastModifiedBy>danyang xie</cp:lastModifiedBy>
  <cp:revision>3</cp:revision>
  <dcterms:created xsi:type="dcterms:W3CDTF">2015-09-24T06:24:00Z</dcterms:created>
  <dcterms:modified xsi:type="dcterms:W3CDTF">2015-09-24T06:24:00Z</dcterms:modified>
</cp:coreProperties>
</file>